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12A07DCE" w:rsidR="003E77AE" w:rsidRPr="004E3D49" w:rsidRDefault="003E77AE" w:rsidP="003E77AE">
      <w:pPr>
        <w:pStyle w:val="a6"/>
        <w:rPr>
          <w:rFonts w:eastAsia="宋体" w:cs="Arial"/>
          <w:bCs/>
          <w:sz w:val="22"/>
          <w:lang w:eastAsia="zh-CN"/>
        </w:rPr>
      </w:pPr>
      <w:r w:rsidRPr="004E3D49">
        <w:rPr>
          <w:rFonts w:cs="Arial"/>
          <w:bCs/>
          <w:sz w:val="22"/>
        </w:rPr>
        <w:t>3GPP TSG RAN WG</w:t>
      </w:r>
      <w:r w:rsidRPr="00DB3F59">
        <w:rPr>
          <w:rFonts w:cs="Arial"/>
          <w:bCs/>
          <w:sz w:val="22"/>
        </w:rPr>
        <w:t>1</w:t>
      </w:r>
      <w:r w:rsidR="008D71F4" w:rsidRPr="00DB3F59">
        <w:rPr>
          <w:rFonts w:cs="Arial" w:hint="eastAsia"/>
          <w:bCs/>
          <w:sz w:val="22"/>
        </w:rPr>
        <w:t xml:space="preserve"> </w:t>
      </w:r>
      <w:r w:rsidR="00DB3F59" w:rsidRPr="00DB3F59">
        <w:rPr>
          <w:rFonts w:cs="Arial"/>
          <w:bCs/>
          <w:sz w:val="22"/>
        </w:rPr>
        <w:t>#96bis</w:t>
      </w:r>
      <w:r w:rsidR="00FC4ADD">
        <w:rPr>
          <w:rFonts w:eastAsiaTheme="minorEastAsia" w:cs="Arial" w:hint="eastAsia"/>
          <w:bCs/>
          <w:sz w:val="22"/>
          <w:lang w:eastAsia="zh-CN"/>
        </w:rPr>
        <w:tab/>
      </w:r>
      <w:r w:rsidR="00FC4ADD">
        <w:rPr>
          <w:rFonts w:eastAsiaTheme="minorEastAsia" w:cs="Arial" w:hint="eastAsia"/>
          <w:bCs/>
          <w:sz w:val="22"/>
          <w:lang w:eastAsia="zh-CN"/>
        </w:rPr>
        <w:tab/>
      </w:r>
      <w:r w:rsidRPr="004E3D49">
        <w:rPr>
          <w:rFonts w:cs="Arial"/>
          <w:bCs/>
          <w:sz w:val="22"/>
        </w:rPr>
        <w:t>R1-1</w:t>
      </w:r>
      <w:r w:rsidR="002559DA">
        <w:rPr>
          <w:rFonts w:eastAsia="宋体" w:cs="Arial" w:hint="eastAsia"/>
          <w:bCs/>
          <w:sz w:val="22"/>
          <w:lang w:eastAsia="zh-CN"/>
        </w:rPr>
        <w:t>90</w:t>
      </w:r>
      <w:r w:rsidR="007D48D1">
        <w:rPr>
          <w:rFonts w:eastAsia="宋体" w:cs="Arial" w:hint="eastAsia"/>
          <w:bCs/>
          <w:sz w:val="22"/>
          <w:lang w:eastAsia="zh-CN"/>
        </w:rPr>
        <w:t>4099</w:t>
      </w:r>
    </w:p>
    <w:p w14:paraId="2C2FDA9B" w14:textId="69230EDB" w:rsidR="00FF54ED" w:rsidRPr="00EE742A" w:rsidRDefault="00116936" w:rsidP="00FF54ED">
      <w:pPr>
        <w:pStyle w:val="a6"/>
        <w:rPr>
          <w:rFonts w:eastAsiaTheme="minorEastAsia" w:cs="Arial"/>
          <w:sz w:val="22"/>
          <w:szCs w:val="22"/>
          <w:lang w:eastAsia="zh-CN"/>
        </w:rPr>
      </w:pPr>
      <w:r w:rsidRPr="00116936">
        <w:rPr>
          <w:rFonts w:cs="Arial"/>
          <w:sz w:val="22"/>
          <w:szCs w:val="22"/>
        </w:rPr>
        <w:t>Xi’an, China, 8</w:t>
      </w:r>
      <w:r w:rsidRPr="00116936">
        <w:rPr>
          <w:rFonts w:cs="Arial"/>
          <w:sz w:val="22"/>
          <w:szCs w:val="22"/>
          <w:vertAlign w:val="superscript"/>
        </w:rPr>
        <w:t>th</w:t>
      </w:r>
      <w:r w:rsidRPr="00116936">
        <w:rPr>
          <w:rFonts w:cs="Arial"/>
          <w:sz w:val="22"/>
          <w:szCs w:val="22"/>
        </w:rPr>
        <w:t xml:space="preserve"> – 12</w:t>
      </w:r>
      <w:r w:rsidRPr="00116936">
        <w:rPr>
          <w:rFonts w:cs="Arial"/>
          <w:sz w:val="22"/>
          <w:szCs w:val="22"/>
          <w:vertAlign w:val="superscript"/>
        </w:rPr>
        <w:t>th</w:t>
      </w:r>
      <w:r w:rsidRPr="00116936">
        <w:rPr>
          <w:rFonts w:cs="Arial"/>
          <w:sz w:val="22"/>
          <w:szCs w:val="22"/>
        </w:rPr>
        <w:t xml:space="preserve"> April,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793E8C1A"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F57F69" w:rsidRPr="00F57F69">
        <w:rPr>
          <w:rFonts w:eastAsia="宋体" w:cs="Arial"/>
          <w:sz w:val="22"/>
          <w:szCs w:val="22"/>
          <w:lang w:eastAsia="zh-CN"/>
        </w:rPr>
        <w:t>Fu</w:t>
      </w:r>
      <w:r w:rsidR="00F57F69">
        <w:rPr>
          <w:rFonts w:eastAsia="宋体" w:cs="Arial" w:hint="eastAsia"/>
          <w:sz w:val="22"/>
          <w:szCs w:val="22"/>
          <w:lang w:eastAsia="zh-CN"/>
        </w:rPr>
        <w:t>r</w:t>
      </w:r>
      <w:r w:rsidR="00F57F69" w:rsidRPr="00F57F69">
        <w:rPr>
          <w:rFonts w:eastAsia="宋体" w:cs="Arial"/>
          <w:sz w:val="22"/>
          <w:szCs w:val="22"/>
          <w:lang w:eastAsia="zh-CN"/>
        </w:rPr>
        <w:t>ther discussion on 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2AAD3E1D" w14:textId="20EC77B4" w:rsidR="002C3752" w:rsidRPr="00554472" w:rsidRDefault="002C3752" w:rsidP="00554472">
      <w:pPr>
        <w:pStyle w:val="a2"/>
        <w:rPr>
          <w:rFonts w:eastAsia="宋体"/>
          <w:lang w:eastAsia="zh-CN"/>
        </w:rPr>
      </w:pPr>
      <w:r>
        <w:rPr>
          <w:rFonts w:eastAsia="宋体" w:hint="eastAsia"/>
          <w:lang w:eastAsia="zh-CN"/>
        </w:rPr>
        <w:t>In RAN1 #96</w:t>
      </w:r>
      <w:r w:rsidR="00B071DB">
        <w:rPr>
          <w:rFonts w:eastAsia="宋体" w:hint="eastAsia"/>
          <w:lang w:eastAsia="zh-CN"/>
        </w:rPr>
        <w:t xml:space="preserve"> meeting, </w:t>
      </w:r>
      <w:r w:rsidR="00243FDA">
        <w:rPr>
          <w:rFonts w:eastAsia="宋体" w:hint="eastAsia"/>
          <w:lang w:eastAsia="zh-CN"/>
        </w:rPr>
        <w:t xml:space="preserve">the following </w:t>
      </w:r>
      <w:r w:rsidR="00580696">
        <w:rPr>
          <w:rFonts w:eastAsia="宋体" w:hint="eastAsia"/>
          <w:lang w:eastAsia="zh-CN"/>
        </w:rPr>
        <w:t>agreements</w:t>
      </w:r>
      <w:r w:rsidR="001648B8">
        <w:rPr>
          <w:rFonts w:eastAsia="宋体" w:hint="eastAsia"/>
          <w:lang w:eastAsia="zh-CN"/>
        </w:rPr>
        <w:t xml:space="preserve"> </w:t>
      </w:r>
      <w:r w:rsidR="006D6BCB">
        <w:rPr>
          <w:rFonts w:eastAsia="宋体" w:hint="eastAsia"/>
          <w:lang w:eastAsia="zh-CN"/>
        </w:rPr>
        <w:t xml:space="preserve">were </w:t>
      </w:r>
      <w:r w:rsidR="00F0377A">
        <w:rPr>
          <w:rFonts w:eastAsia="宋体" w:hint="eastAsia"/>
          <w:lang w:eastAsia="zh-CN"/>
        </w:rPr>
        <w:t>achieved on low PAPR RS</w:t>
      </w:r>
      <w:r w:rsidR="004A4BE4">
        <w:rPr>
          <w:rFonts w:eastAsia="宋体" w:hint="eastAsia"/>
          <w:lang w:eastAsia="zh-CN"/>
        </w:rPr>
        <w:t xml:space="preserve"> </w:t>
      </w:r>
      <w:r w:rsidR="00F65B99">
        <w:rPr>
          <w:rFonts w:eastAsia="宋体" w:hint="eastAsia"/>
          <w:lang w:eastAsia="zh-CN"/>
        </w:rPr>
        <w:t>configuration,</w:t>
      </w:r>
    </w:p>
    <w:p w14:paraId="5334BA8C" w14:textId="77777777" w:rsidR="002C3752" w:rsidRPr="00554472" w:rsidRDefault="002C3752" w:rsidP="002C3752">
      <w:pPr>
        <w:rPr>
          <w:b/>
          <w:highlight w:val="green"/>
        </w:rPr>
      </w:pPr>
      <w:r w:rsidRPr="00554472">
        <w:rPr>
          <w:b/>
          <w:highlight w:val="green"/>
        </w:rPr>
        <w:t>Agreement</w:t>
      </w:r>
    </w:p>
    <w:p w14:paraId="28E568CC" w14:textId="77777777" w:rsidR="002C3752" w:rsidRPr="002C3752" w:rsidRDefault="002C3752" w:rsidP="002C3752">
      <w:pPr>
        <w:rPr>
          <w:i/>
          <w:lang w:eastAsia="zh-CN"/>
        </w:rPr>
      </w:pPr>
      <w:r w:rsidRPr="002C3752">
        <w:rPr>
          <w:i/>
        </w:rPr>
        <w:t>For the case of CGS sequence in case of two adjacent symbol DMRS</w:t>
      </w:r>
      <w:r w:rsidRPr="002C3752">
        <w:rPr>
          <w:i/>
          <w:lang w:eastAsia="zh-CN"/>
        </w:rPr>
        <w:t>, the same CGS sets are used for both single and two symbol DMRS for pi/2 BPSK modulation.</w:t>
      </w:r>
    </w:p>
    <w:p w14:paraId="03F22F15" w14:textId="77777777" w:rsidR="002C3752" w:rsidRPr="002C3752" w:rsidRDefault="002C3752" w:rsidP="002C3752">
      <w:pPr>
        <w:numPr>
          <w:ilvl w:val="0"/>
          <w:numId w:val="48"/>
        </w:numPr>
        <w:rPr>
          <w:i/>
          <w:lang w:eastAsia="x-none"/>
        </w:rPr>
      </w:pPr>
      <w:r w:rsidRPr="002C3752">
        <w:rPr>
          <w:i/>
          <w:lang w:eastAsia="zh-CN"/>
        </w:rPr>
        <w:t xml:space="preserve">FFS: Whether or not to support deterministic sequence hopping pattern </w:t>
      </w:r>
    </w:p>
    <w:p w14:paraId="182A76C0" w14:textId="77777777" w:rsidR="002C3752" w:rsidRPr="00554472" w:rsidRDefault="002C3752" w:rsidP="002C3752">
      <w:pPr>
        <w:rPr>
          <w:rFonts w:eastAsiaTheme="minorEastAsia"/>
          <w:i/>
          <w:lang w:eastAsia="zh-CN"/>
        </w:rPr>
      </w:pPr>
    </w:p>
    <w:p w14:paraId="301A5D12" w14:textId="77777777" w:rsidR="002C3752" w:rsidRPr="00554472" w:rsidRDefault="002C3752" w:rsidP="002C3752">
      <w:pPr>
        <w:rPr>
          <w:b/>
          <w:szCs w:val="20"/>
          <w:highlight w:val="green"/>
          <w:lang w:eastAsia="zh-CN"/>
        </w:rPr>
      </w:pPr>
      <w:r w:rsidRPr="00554472">
        <w:rPr>
          <w:b/>
          <w:szCs w:val="20"/>
          <w:highlight w:val="green"/>
          <w:lang w:eastAsia="zh-CN"/>
        </w:rPr>
        <w:t>Agreement</w:t>
      </w:r>
    </w:p>
    <w:p w14:paraId="7E7153A7" w14:textId="77777777" w:rsidR="002C3752" w:rsidRPr="002C3752" w:rsidRDefault="002C3752" w:rsidP="002C3752">
      <w:pPr>
        <w:rPr>
          <w:i/>
          <w:szCs w:val="20"/>
        </w:rPr>
      </w:pPr>
      <w:r w:rsidRPr="002C3752">
        <w:rPr>
          <w:i/>
          <w:szCs w:val="20"/>
          <w:lang w:eastAsia="zh-CN"/>
        </w:rPr>
        <w:t>The PUSCH multiplexing capacity when Rel-16 DMRS is configured for pi/2 BPSK PUSCH</w:t>
      </w:r>
      <w:r w:rsidRPr="002C3752">
        <w:rPr>
          <w:i/>
          <w:szCs w:val="20"/>
        </w:rPr>
        <w:t xml:space="preserve"> is up to two ports for one OFDM symbol, four ports (TD-OCC across OFDM symbols) for two OFDM symbols.</w:t>
      </w:r>
    </w:p>
    <w:p w14:paraId="5CA31EE2" w14:textId="77777777" w:rsidR="002C3752" w:rsidRPr="002C3752" w:rsidRDefault="002C3752" w:rsidP="002C3752">
      <w:pPr>
        <w:rPr>
          <w:i/>
          <w:lang w:eastAsia="x-none"/>
        </w:rPr>
      </w:pPr>
      <w:r w:rsidRPr="002C3752">
        <w:rPr>
          <w:i/>
          <w:lang w:eastAsia="x-none"/>
        </w:rPr>
        <w:t>Note: Qualcomm showed strong concern on the benefits of pi/2 BPSK due to this agreement</w:t>
      </w:r>
    </w:p>
    <w:p w14:paraId="1EE97749" w14:textId="77777777" w:rsidR="006B4AD6" w:rsidRPr="00404136" w:rsidRDefault="006B4AD6" w:rsidP="00404136">
      <w:pPr>
        <w:rPr>
          <w:rFonts w:eastAsiaTheme="minorEastAsia"/>
          <w:i/>
          <w:lang w:eastAsia="zh-CN"/>
        </w:rPr>
      </w:pPr>
    </w:p>
    <w:p w14:paraId="67E4D631" w14:textId="37BEB2D8" w:rsidR="005F7960" w:rsidRPr="004E3D49" w:rsidRDefault="005F7960" w:rsidP="005F7960">
      <w:pPr>
        <w:pStyle w:val="a2"/>
        <w:rPr>
          <w:rFonts w:eastAsia="宋体"/>
          <w:lang w:eastAsia="zh-CN"/>
        </w:rPr>
      </w:pPr>
      <w:r w:rsidRPr="004E3D49">
        <w:rPr>
          <w:rFonts w:eastAsia="宋体"/>
          <w:lang w:eastAsia="zh-CN"/>
        </w:rPr>
        <w:t xml:space="preserve">In this contribution, we </w:t>
      </w:r>
      <w:r w:rsidR="00BC0468">
        <w:rPr>
          <w:rFonts w:eastAsia="宋体" w:hint="eastAsia"/>
          <w:lang w:eastAsia="zh-CN"/>
        </w:rPr>
        <w:t>present</w:t>
      </w:r>
      <w:r w:rsidRPr="004E3D49">
        <w:rPr>
          <w:rFonts w:eastAsia="宋体"/>
          <w:lang w:eastAsia="zh-CN"/>
        </w:rPr>
        <w:t xml:space="preserve"> our views on </w:t>
      </w:r>
      <w:r w:rsidR="00077DB9">
        <w:rPr>
          <w:rFonts w:eastAsia="宋体" w:hint="eastAsia"/>
          <w:lang w:eastAsia="zh-CN"/>
        </w:rPr>
        <w:t>CGS</w:t>
      </w:r>
      <w:r w:rsidR="00686BF3">
        <w:rPr>
          <w:rFonts w:eastAsia="宋体" w:hint="eastAsia"/>
          <w:lang w:eastAsia="zh-CN"/>
        </w:rPr>
        <w:t>-6 design</w:t>
      </w:r>
      <w:r w:rsidR="00F90F5A">
        <w:rPr>
          <w:rFonts w:eastAsia="宋体" w:hint="eastAsia"/>
          <w:lang w:eastAsia="zh-CN"/>
        </w:rPr>
        <w:t xml:space="preserve"> </w:t>
      </w:r>
      <w:r w:rsidR="004F0CA7">
        <w:rPr>
          <w:rFonts w:eastAsia="宋体" w:hint="eastAsia"/>
          <w:lang w:eastAsia="zh-CN"/>
        </w:rPr>
        <w:t>for Rel-16</w:t>
      </w:r>
      <w:r w:rsidR="002D27FB">
        <w:rPr>
          <w:rFonts w:eastAsia="宋体" w:hint="eastAsia"/>
          <w:lang w:eastAsia="zh-CN"/>
        </w:rPr>
        <w:t xml:space="preserve"> DMRS enhancement</w:t>
      </w:r>
      <w:r w:rsidR="00F65B99">
        <w:rPr>
          <w:rFonts w:eastAsia="宋体" w:hint="eastAsia"/>
          <w:lang w:eastAsia="zh-CN"/>
        </w:rPr>
        <w:t xml:space="preserve"> based on [1][2]</w:t>
      </w:r>
      <w:r w:rsidR="00210834">
        <w:rPr>
          <w:rFonts w:eastAsia="宋体" w:hint="eastAsia"/>
          <w:lang w:eastAsia="zh-CN"/>
        </w:rPr>
        <w:t>.</w:t>
      </w:r>
    </w:p>
    <w:p w14:paraId="1395B1E1" w14:textId="06F0E406" w:rsidR="00961779" w:rsidRDefault="0096177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 xml:space="preserve">On </w:t>
      </w:r>
      <w:r w:rsidR="009A5729">
        <w:rPr>
          <w:rFonts w:cs="Times New Roman" w:hint="eastAsia"/>
          <w:kern w:val="0"/>
          <w:sz w:val="36"/>
          <w:szCs w:val="20"/>
        </w:rPr>
        <w:t xml:space="preserve">NR Rel-16 </w:t>
      </w:r>
      <w:r>
        <w:rPr>
          <w:rFonts w:cs="Times New Roman" w:hint="eastAsia"/>
          <w:kern w:val="0"/>
          <w:sz w:val="36"/>
          <w:szCs w:val="20"/>
        </w:rPr>
        <w:t xml:space="preserve">CGS for </w:t>
      </w:r>
      <w:r w:rsidR="008854C7">
        <w:rPr>
          <w:rFonts w:cs="Times New Roman" w:hint="eastAsia"/>
          <w:kern w:val="0"/>
          <w:sz w:val="36"/>
          <w:szCs w:val="20"/>
        </w:rPr>
        <w:t>DMRS</w:t>
      </w:r>
    </w:p>
    <w:p w14:paraId="26D48C93" w14:textId="134570E5" w:rsidR="00334EC0" w:rsidRDefault="00961779" w:rsidP="00961779">
      <w:pPr>
        <w:pStyle w:val="a2"/>
        <w:rPr>
          <w:rFonts w:eastAsiaTheme="minorEastAsia"/>
          <w:lang w:eastAsia="zh-CN"/>
        </w:rPr>
      </w:pPr>
      <w:r>
        <w:rPr>
          <w:rFonts w:eastAsiaTheme="minorEastAsia" w:hint="eastAsia"/>
          <w:lang w:eastAsia="zh-CN"/>
        </w:rPr>
        <w:t xml:space="preserve">For PAPR reduction for DMRS for PI/2 BPSK modulation, it was agreed Gold-sequence shall be used when DMRS sequence length is </w:t>
      </w:r>
      <w:r w:rsidR="00C73A7A">
        <w:rPr>
          <w:rFonts w:eastAsiaTheme="minorEastAsia" w:hint="eastAsia"/>
          <w:lang w:eastAsia="zh-CN"/>
        </w:rPr>
        <w:t xml:space="preserve">larger than or </w:t>
      </w:r>
      <w:r>
        <w:rPr>
          <w:rFonts w:eastAsiaTheme="minorEastAsia" w:hint="eastAsia"/>
          <w:lang w:eastAsia="zh-CN"/>
        </w:rPr>
        <w:t xml:space="preserve">equal to 30. For DMRS sequence length equal to 12, 18 and 24, </w:t>
      </w:r>
      <w:r w:rsidR="005972D2">
        <w:rPr>
          <w:rFonts w:eastAsiaTheme="minorEastAsia" w:hint="eastAsia"/>
          <w:lang w:eastAsia="zh-CN"/>
        </w:rPr>
        <w:t xml:space="preserve">it was agreed </w:t>
      </w:r>
      <w:r w:rsidR="00705EA9">
        <w:rPr>
          <w:rFonts w:eastAsiaTheme="minorEastAsia" w:hint="eastAsia"/>
          <w:lang w:eastAsia="zh-CN"/>
        </w:rPr>
        <w:t>PI/2 BPSK</w:t>
      </w:r>
      <w:r>
        <w:rPr>
          <w:rFonts w:eastAsiaTheme="minorEastAsia" w:hint="eastAsia"/>
          <w:lang w:eastAsia="zh-CN"/>
        </w:rPr>
        <w:t xml:space="preserve"> CGS shall be used.</w:t>
      </w:r>
      <w:r w:rsidR="000E2031">
        <w:rPr>
          <w:rFonts w:eastAsiaTheme="minorEastAsia" w:hint="eastAsia"/>
          <w:lang w:eastAsia="zh-CN"/>
        </w:rPr>
        <w:t xml:space="preserve"> </w:t>
      </w:r>
      <w:r w:rsidR="005972D2">
        <w:rPr>
          <w:rFonts w:eastAsiaTheme="minorEastAsia" w:hint="eastAsia"/>
          <w:lang w:eastAsia="zh-CN"/>
        </w:rPr>
        <w:t xml:space="preserve">For DMRS sequence length equal to </w:t>
      </w:r>
      <w:r w:rsidR="00EC1AD8">
        <w:rPr>
          <w:rFonts w:eastAsiaTheme="minorEastAsia" w:hint="eastAsia"/>
          <w:lang w:eastAsia="zh-CN"/>
        </w:rPr>
        <w:t xml:space="preserve">6, it was agreed 8PSK CGS shall be used, but </w:t>
      </w:r>
      <w:r w:rsidR="00EC1AD8">
        <w:rPr>
          <w:rFonts w:eastAsiaTheme="minorEastAsia"/>
          <w:lang w:eastAsia="zh-CN"/>
        </w:rPr>
        <w:t>the</w:t>
      </w:r>
      <w:r w:rsidR="00EC1AD8">
        <w:rPr>
          <w:rFonts w:eastAsiaTheme="minorEastAsia" w:hint="eastAsia"/>
          <w:lang w:eastAsia="zh-CN"/>
        </w:rPr>
        <w:t xml:space="preserve"> detail</w:t>
      </w:r>
      <w:r w:rsidR="00C73A7A">
        <w:rPr>
          <w:rFonts w:eastAsiaTheme="minorEastAsia" w:hint="eastAsia"/>
          <w:lang w:eastAsia="zh-CN"/>
        </w:rPr>
        <w:t>s</w:t>
      </w:r>
      <w:r w:rsidR="00EC1AD8">
        <w:rPr>
          <w:rFonts w:eastAsiaTheme="minorEastAsia" w:hint="eastAsia"/>
          <w:lang w:eastAsia="zh-CN"/>
        </w:rPr>
        <w:t xml:space="preserve"> of CGS has not </w:t>
      </w:r>
      <w:r w:rsidR="00EC1AD8">
        <w:rPr>
          <w:rFonts w:eastAsiaTheme="minorEastAsia"/>
          <w:lang w:eastAsia="zh-CN"/>
        </w:rPr>
        <w:t>determined</w:t>
      </w:r>
      <w:r w:rsidR="00EC1AD8">
        <w:rPr>
          <w:rFonts w:eastAsiaTheme="minorEastAsia" w:hint="eastAsia"/>
          <w:lang w:eastAsia="zh-CN"/>
        </w:rPr>
        <w:t xml:space="preserve"> yet.</w:t>
      </w:r>
      <w:r w:rsidR="001C04D2">
        <w:rPr>
          <w:rFonts w:eastAsiaTheme="minorEastAsia" w:hint="eastAsia"/>
          <w:lang w:eastAsia="zh-CN"/>
        </w:rPr>
        <w:t xml:space="preserve"> </w:t>
      </w:r>
      <w:r w:rsidR="00014E5E">
        <w:rPr>
          <w:rFonts w:eastAsiaTheme="minorEastAsia" w:hint="eastAsia"/>
          <w:lang w:eastAsia="zh-CN"/>
        </w:rPr>
        <w:t>During the e</w:t>
      </w:r>
      <w:r w:rsidR="008265D1">
        <w:rPr>
          <w:rFonts w:eastAsiaTheme="minorEastAsia" w:hint="eastAsia"/>
          <w:lang w:eastAsia="zh-CN"/>
        </w:rPr>
        <w:t xml:space="preserve">mail discussion after RAN1 96# meeting, </w:t>
      </w:r>
      <w:r w:rsidR="00CE5814">
        <w:rPr>
          <w:rFonts w:eastAsiaTheme="minorEastAsia" w:hint="eastAsia"/>
          <w:lang w:eastAsia="zh-CN"/>
        </w:rPr>
        <w:t xml:space="preserve">the following alternatives were proposed for length 6 </w:t>
      </w:r>
      <w:r w:rsidR="00C147B1">
        <w:rPr>
          <w:rFonts w:eastAsiaTheme="minorEastAsia" w:hint="eastAsia"/>
          <w:lang w:eastAsia="zh-CN"/>
        </w:rPr>
        <w:t>CGS design:</w:t>
      </w:r>
    </w:p>
    <w:p w14:paraId="55F65FE3" w14:textId="77777777" w:rsidR="00334EC0" w:rsidRPr="00334EC0" w:rsidRDefault="00334EC0" w:rsidP="00C147B1">
      <w:pPr>
        <w:numPr>
          <w:ilvl w:val="0"/>
          <w:numId w:val="49"/>
        </w:numPr>
        <w:spacing w:line="240" w:lineRule="atLeast"/>
        <w:ind w:hanging="357"/>
        <w:rPr>
          <w:szCs w:val="20"/>
        </w:rPr>
      </w:pPr>
      <w:r w:rsidRPr="00334EC0">
        <w:rPr>
          <w:rStyle w:val="af4"/>
          <w:szCs w:val="20"/>
        </w:rPr>
        <w:t>Alt.1</w:t>
      </w:r>
      <w:r w:rsidRPr="00334EC0">
        <w:rPr>
          <w:szCs w:val="20"/>
        </w:rPr>
        <w:t xml:space="preserve"> pre-DFT block-OCC [X -X] and use length N DFT and a single sequence set X</w:t>
      </w:r>
    </w:p>
    <w:p w14:paraId="67C973A9" w14:textId="77777777" w:rsidR="00334EC0" w:rsidRPr="00334EC0" w:rsidRDefault="00334EC0" w:rsidP="00C147B1">
      <w:pPr>
        <w:numPr>
          <w:ilvl w:val="1"/>
          <w:numId w:val="50"/>
        </w:numPr>
        <w:spacing w:line="240" w:lineRule="atLeast"/>
        <w:ind w:hanging="357"/>
        <w:rPr>
          <w:szCs w:val="20"/>
        </w:rPr>
      </w:pPr>
      <w:r w:rsidRPr="00334EC0">
        <w:rPr>
          <w:szCs w:val="20"/>
        </w:rPr>
        <w:t>Property: AC,XC,PAPR different for the two combs  (due to [X X] and [X -X])</w:t>
      </w:r>
    </w:p>
    <w:p w14:paraId="3666FF53" w14:textId="77777777" w:rsidR="00334EC0" w:rsidRPr="00334EC0" w:rsidRDefault="00334EC0" w:rsidP="00C147B1">
      <w:pPr>
        <w:numPr>
          <w:ilvl w:val="1"/>
          <w:numId w:val="50"/>
        </w:numPr>
        <w:spacing w:line="240" w:lineRule="atLeast"/>
        <w:ind w:hanging="357"/>
        <w:rPr>
          <w:szCs w:val="20"/>
        </w:rPr>
      </w:pPr>
      <w:r w:rsidRPr="00334EC0">
        <w:rPr>
          <w:szCs w:val="20"/>
        </w:rPr>
        <w:t>A single sequence set X design may take into account AC,XC and PAPR for both the XX and the X -X mapping, i.e. for mapping to any of the two combs</w:t>
      </w:r>
    </w:p>
    <w:p w14:paraId="285DE055" w14:textId="77777777" w:rsidR="00334EC0" w:rsidRPr="00334EC0" w:rsidRDefault="00334EC0" w:rsidP="00C147B1">
      <w:pPr>
        <w:numPr>
          <w:ilvl w:val="0"/>
          <w:numId w:val="51"/>
        </w:numPr>
        <w:spacing w:line="240" w:lineRule="atLeast"/>
        <w:ind w:hanging="357"/>
        <w:rPr>
          <w:szCs w:val="20"/>
        </w:rPr>
      </w:pPr>
      <w:r w:rsidRPr="00334EC0">
        <w:rPr>
          <w:rStyle w:val="af4"/>
          <w:szCs w:val="20"/>
        </w:rPr>
        <w:t>Alt.2</w:t>
      </w:r>
      <w:r w:rsidRPr="00334EC0">
        <w:rPr>
          <w:szCs w:val="20"/>
        </w:rPr>
        <w:t xml:space="preserve"> Rel-15 Type 1 Mapping with a single sequence set X, i.e., sequence X in time domain gives same frequency domain sequence on both combs</w:t>
      </w:r>
    </w:p>
    <w:p w14:paraId="3473D3CD" w14:textId="77777777" w:rsidR="00334EC0" w:rsidRPr="00334EC0" w:rsidRDefault="00334EC0" w:rsidP="00C147B1">
      <w:pPr>
        <w:numPr>
          <w:ilvl w:val="1"/>
          <w:numId w:val="52"/>
        </w:numPr>
        <w:spacing w:line="240" w:lineRule="atLeast"/>
        <w:ind w:hanging="357"/>
        <w:rPr>
          <w:szCs w:val="20"/>
        </w:rPr>
      </w:pPr>
      <w:r w:rsidRPr="00334EC0">
        <w:rPr>
          <w:szCs w:val="20"/>
        </w:rPr>
        <w:t>Property: AC,XC same on both combs, PAPR different for the two combs</w:t>
      </w:r>
    </w:p>
    <w:p w14:paraId="5A913EC8" w14:textId="77777777" w:rsidR="00334EC0" w:rsidRPr="00334EC0" w:rsidRDefault="00334EC0" w:rsidP="00C147B1">
      <w:pPr>
        <w:numPr>
          <w:ilvl w:val="1"/>
          <w:numId w:val="52"/>
        </w:numPr>
        <w:spacing w:line="240" w:lineRule="atLeast"/>
        <w:ind w:hanging="357"/>
        <w:rPr>
          <w:szCs w:val="20"/>
        </w:rPr>
      </w:pPr>
      <w:r w:rsidRPr="00334EC0">
        <w:rPr>
          <w:szCs w:val="20"/>
        </w:rPr>
        <w:t>Mapping to 2</w:t>
      </w:r>
      <w:r w:rsidRPr="00334EC0">
        <w:rPr>
          <w:szCs w:val="20"/>
          <w:vertAlign w:val="superscript"/>
        </w:rPr>
        <w:t>nd</w:t>
      </w:r>
      <w:r w:rsidRPr="00334EC0">
        <w:rPr>
          <w:szCs w:val="20"/>
        </w:rPr>
        <w:t xml:space="preserve">  comb can be implemented either pre-DFT (by applying exp(j*2*pi*n/N))  or post-DFT (direct mapping to 2</w:t>
      </w:r>
      <w:r w:rsidRPr="00334EC0">
        <w:rPr>
          <w:szCs w:val="20"/>
          <w:vertAlign w:val="superscript"/>
        </w:rPr>
        <w:t>nd</w:t>
      </w:r>
      <w:r w:rsidRPr="00334EC0">
        <w:rPr>
          <w:szCs w:val="20"/>
        </w:rPr>
        <w:t xml:space="preserve"> comb)</w:t>
      </w:r>
    </w:p>
    <w:p w14:paraId="11225A4C" w14:textId="77777777" w:rsidR="00334EC0" w:rsidRPr="00334EC0" w:rsidRDefault="00334EC0" w:rsidP="00C147B1">
      <w:pPr>
        <w:numPr>
          <w:ilvl w:val="1"/>
          <w:numId w:val="52"/>
        </w:numPr>
        <w:spacing w:line="240" w:lineRule="atLeast"/>
        <w:ind w:hanging="357"/>
        <w:rPr>
          <w:szCs w:val="20"/>
        </w:rPr>
      </w:pPr>
      <w:r w:rsidRPr="00334EC0">
        <w:rPr>
          <w:szCs w:val="20"/>
        </w:rPr>
        <w:t>A single sequence set X may be designed independently of which comb is assumed with respect to XC,AC properties since resulting XC and AC will be the same for each comb</w:t>
      </w:r>
    </w:p>
    <w:p w14:paraId="6DEECEB4" w14:textId="77777777" w:rsidR="00334EC0" w:rsidRPr="00334EC0" w:rsidRDefault="00334EC0" w:rsidP="00C147B1">
      <w:pPr>
        <w:numPr>
          <w:ilvl w:val="1"/>
          <w:numId w:val="52"/>
        </w:numPr>
        <w:spacing w:line="240" w:lineRule="atLeast"/>
        <w:ind w:hanging="357"/>
        <w:rPr>
          <w:szCs w:val="20"/>
        </w:rPr>
      </w:pPr>
      <w:r w:rsidRPr="00334EC0">
        <w:rPr>
          <w:szCs w:val="20"/>
        </w:rPr>
        <w:t>However, the single sequence set X may be designed to take into account PAPR for mapping to any of the two combs since PAPR will differ between the two combs assuming same FDSS filter</w:t>
      </w:r>
    </w:p>
    <w:p w14:paraId="7D7CB8F6" w14:textId="77777777" w:rsidR="00334EC0" w:rsidRPr="00334EC0" w:rsidRDefault="00334EC0" w:rsidP="00C147B1">
      <w:pPr>
        <w:numPr>
          <w:ilvl w:val="0"/>
          <w:numId w:val="53"/>
        </w:numPr>
        <w:spacing w:line="240" w:lineRule="atLeast"/>
        <w:ind w:hanging="357"/>
        <w:rPr>
          <w:szCs w:val="20"/>
        </w:rPr>
      </w:pPr>
      <w:r w:rsidRPr="00334EC0">
        <w:rPr>
          <w:rStyle w:val="af4"/>
          <w:szCs w:val="20"/>
        </w:rPr>
        <w:t>Alt.3</w:t>
      </w:r>
      <w:r w:rsidRPr="00334EC0">
        <w:rPr>
          <w:szCs w:val="20"/>
        </w:rPr>
        <w:t xml:space="preserve"> With two different sequence sets X1 and X2 to be used use for first and second comb respectively, further categorized into </w:t>
      </w:r>
    </w:p>
    <w:p w14:paraId="34D0B306" w14:textId="77777777" w:rsidR="00334EC0" w:rsidRPr="00334EC0" w:rsidRDefault="00334EC0" w:rsidP="00C147B1">
      <w:pPr>
        <w:numPr>
          <w:ilvl w:val="1"/>
          <w:numId w:val="53"/>
        </w:numPr>
        <w:spacing w:line="240" w:lineRule="atLeast"/>
        <w:ind w:hanging="357"/>
        <w:rPr>
          <w:b/>
          <w:bCs/>
          <w:szCs w:val="20"/>
        </w:rPr>
      </w:pPr>
      <w:r w:rsidRPr="00334EC0">
        <w:rPr>
          <w:rStyle w:val="af4"/>
          <w:szCs w:val="20"/>
        </w:rPr>
        <w:t>Alt.3-a</w:t>
      </w:r>
      <w:r w:rsidRPr="00334EC0">
        <w:rPr>
          <w:rStyle w:val="af4"/>
          <w:b w:val="0"/>
          <w:bCs w:val="0"/>
          <w:szCs w:val="20"/>
        </w:rPr>
        <w:t>: As in Alt.1 where instead two sequence sets X1 and X2 are designed for use as [X1 X2] or [X2 -X2] for the two combs respectively</w:t>
      </w:r>
      <w:r w:rsidRPr="00334EC0">
        <w:rPr>
          <w:szCs w:val="20"/>
        </w:rPr>
        <w:t xml:space="preserve"> in order to optimize XC,AC and PAPR per comb</w:t>
      </w:r>
    </w:p>
    <w:p w14:paraId="4570B82F" w14:textId="77777777" w:rsidR="00334EC0" w:rsidRPr="00334EC0" w:rsidRDefault="00334EC0" w:rsidP="00C147B1">
      <w:pPr>
        <w:numPr>
          <w:ilvl w:val="1"/>
          <w:numId w:val="53"/>
        </w:numPr>
        <w:spacing w:line="240" w:lineRule="atLeast"/>
        <w:ind w:hanging="357"/>
        <w:rPr>
          <w:b/>
          <w:bCs/>
          <w:szCs w:val="20"/>
        </w:rPr>
      </w:pPr>
      <w:r w:rsidRPr="00334EC0">
        <w:rPr>
          <w:rStyle w:val="af4"/>
          <w:szCs w:val="20"/>
        </w:rPr>
        <w:t>Alt.3-b</w:t>
      </w:r>
      <w:r w:rsidRPr="00334EC0">
        <w:rPr>
          <w:rStyle w:val="af4"/>
          <w:b w:val="0"/>
          <w:bCs w:val="0"/>
          <w:szCs w:val="20"/>
        </w:rPr>
        <w:t>: As in Alt.2 where instead two sequence sets X1 and X2 are designed for each of the two combs respectively</w:t>
      </w:r>
      <w:r w:rsidRPr="00334EC0">
        <w:rPr>
          <w:szCs w:val="20"/>
        </w:rPr>
        <w:t xml:space="preserve"> in order to optimize XC,AC and PAPR per comb</w:t>
      </w:r>
    </w:p>
    <w:p w14:paraId="1056B619" w14:textId="77777777" w:rsidR="00334EC0" w:rsidRPr="00334EC0" w:rsidRDefault="00334EC0" w:rsidP="00C147B1">
      <w:pPr>
        <w:numPr>
          <w:ilvl w:val="0"/>
          <w:numId w:val="53"/>
        </w:numPr>
        <w:spacing w:line="240" w:lineRule="atLeast"/>
        <w:ind w:hanging="357"/>
        <w:rPr>
          <w:szCs w:val="20"/>
        </w:rPr>
      </w:pPr>
      <w:r w:rsidRPr="00334EC0">
        <w:rPr>
          <w:rStyle w:val="af4"/>
          <w:szCs w:val="20"/>
        </w:rPr>
        <w:t>Alt.4</w:t>
      </w:r>
      <w:r w:rsidRPr="00334EC0">
        <w:rPr>
          <w:szCs w:val="20"/>
        </w:rPr>
        <w:t xml:space="preserve"> Pre-DFT symbol level OCC and use length N DFT (e.g. [++++…], [+-+-+-+-]) </w:t>
      </w:r>
    </w:p>
    <w:p w14:paraId="69949A72" w14:textId="7365E379" w:rsidR="00334EC0" w:rsidRPr="00334EC0" w:rsidRDefault="00334EC0" w:rsidP="00C147B1">
      <w:pPr>
        <w:numPr>
          <w:ilvl w:val="1"/>
          <w:numId w:val="53"/>
        </w:numPr>
        <w:spacing w:line="240" w:lineRule="atLeast"/>
        <w:ind w:hanging="357"/>
        <w:rPr>
          <w:rStyle w:val="af4"/>
          <w:rFonts w:ascii="Calibri" w:eastAsiaTheme="minorEastAsia" w:hAnsi="Calibri" w:cs="Calibri"/>
          <w:b w:val="0"/>
          <w:bCs w:val="0"/>
          <w:szCs w:val="20"/>
        </w:rPr>
      </w:pPr>
      <w:r w:rsidRPr="00334EC0">
        <w:rPr>
          <w:rStyle w:val="af4"/>
          <w:b w:val="0"/>
          <w:bCs w:val="0"/>
          <w:szCs w:val="20"/>
        </w:rPr>
        <w:t>See R1-1901792</w:t>
      </w:r>
      <w:r>
        <w:rPr>
          <w:rStyle w:val="af4"/>
          <w:rFonts w:eastAsiaTheme="minorEastAsia" w:hint="eastAsia"/>
          <w:b w:val="0"/>
          <w:bCs w:val="0"/>
          <w:szCs w:val="20"/>
          <w:lang w:eastAsia="zh-CN"/>
        </w:rPr>
        <w:t>[3]</w:t>
      </w:r>
    </w:p>
    <w:p w14:paraId="57E733C6" w14:textId="09B827E1" w:rsidR="00BF1CCB" w:rsidRDefault="00817BCC" w:rsidP="007409A3">
      <w:pPr>
        <w:pStyle w:val="a2"/>
        <w:spacing w:before="120"/>
        <w:rPr>
          <w:rFonts w:eastAsiaTheme="minorEastAsia"/>
          <w:lang w:eastAsia="zh-CN"/>
        </w:rPr>
      </w:pPr>
      <w:r>
        <w:rPr>
          <w:rFonts w:eastAsiaTheme="minorEastAsia" w:hint="eastAsia"/>
          <w:lang w:eastAsia="zh-CN"/>
        </w:rPr>
        <w:t>For Alt</w:t>
      </w:r>
      <w:r w:rsidR="00C1028C">
        <w:rPr>
          <w:rFonts w:eastAsiaTheme="minorEastAsia" w:hint="eastAsia"/>
          <w:lang w:eastAsia="zh-CN"/>
        </w:rPr>
        <w:t>.</w:t>
      </w:r>
      <w:r>
        <w:rPr>
          <w:rFonts w:eastAsiaTheme="minorEastAsia" w:hint="eastAsia"/>
          <w:lang w:eastAsia="zh-CN"/>
        </w:rPr>
        <w:t>1, since pre-DFT block</w:t>
      </w:r>
      <w:r w:rsidR="00C147B1">
        <w:rPr>
          <w:rFonts w:eastAsiaTheme="minorEastAsia" w:hint="eastAsia"/>
          <w:lang w:eastAsia="zh-CN"/>
        </w:rPr>
        <w:t xml:space="preserve">-OCC </w:t>
      </w:r>
      <w:r w:rsidR="007409A3">
        <w:rPr>
          <w:rFonts w:eastAsiaTheme="minorEastAsia" w:hint="eastAsia"/>
          <w:lang w:eastAsia="zh-CN"/>
        </w:rPr>
        <w:t xml:space="preserve">[X, X] and </w:t>
      </w:r>
      <w:r w:rsidR="00C147B1">
        <w:rPr>
          <w:rFonts w:eastAsiaTheme="minorEastAsia" w:hint="eastAsia"/>
          <w:lang w:eastAsia="zh-CN"/>
        </w:rPr>
        <w:t xml:space="preserve">[X, -X] shall be </w:t>
      </w:r>
      <w:r w:rsidR="007409A3">
        <w:rPr>
          <w:rFonts w:eastAsiaTheme="minorEastAsia" w:hint="eastAsia"/>
          <w:lang w:eastAsia="zh-CN"/>
        </w:rPr>
        <w:t>applied for the 1</w:t>
      </w:r>
      <w:r w:rsidR="007409A3" w:rsidRPr="007409A3">
        <w:rPr>
          <w:rFonts w:eastAsiaTheme="minorEastAsia" w:hint="eastAsia"/>
          <w:vertAlign w:val="superscript"/>
          <w:lang w:eastAsia="zh-CN"/>
        </w:rPr>
        <w:t>st</w:t>
      </w:r>
      <w:r w:rsidR="007409A3">
        <w:rPr>
          <w:rFonts w:eastAsiaTheme="minorEastAsia" w:hint="eastAsia"/>
          <w:lang w:eastAsia="zh-CN"/>
        </w:rPr>
        <w:t xml:space="preserve"> comb and 2</w:t>
      </w:r>
      <w:r w:rsidR="007409A3" w:rsidRPr="007409A3">
        <w:rPr>
          <w:rFonts w:eastAsiaTheme="minorEastAsia" w:hint="eastAsia"/>
          <w:vertAlign w:val="superscript"/>
          <w:lang w:eastAsia="zh-CN"/>
        </w:rPr>
        <w:t>nd</w:t>
      </w:r>
      <w:r w:rsidR="007409A3">
        <w:rPr>
          <w:rFonts w:eastAsiaTheme="minorEastAsia" w:hint="eastAsia"/>
          <w:lang w:eastAsia="zh-CN"/>
        </w:rPr>
        <w:t xml:space="preserve"> comb respectively, AC, XC and PAPR property shall be different for the two combs. That means length 6 CGS design should take different pre-DFT b</w:t>
      </w:r>
      <w:r>
        <w:rPr>
          <w:rFonts w:eastAsiaTheme="minorEastAsia" w:hint="eastAsia"/>
          <w:lang w:eastAsia="zh-CN"/>
        </w:rPr>
        <w:t>lock</w:t>
      </w:r>
      <w:r w:rsidR="007409A3">
        <w:rPr>
          <w:rFonts w:eastAsiaTheme="minorEastAsia" w:hint="eastAsia"/>
          <w:lang w:eastAsia="zh-CN"/>
        </w:rPr>
        <w:t>-OCC and FDSS fil</w:t>
      </w:r>
      <w:r w:rsidR="00AF4280">
        <w:rPr>
          <w:rFonts w:eastAsiaTheme="minorEastAsia" w:hint="eastAsia"/>
          <w:lang w:eastAsia="zh-CN"/>
        </w:rPr>
        <w:t>t</w:t>
      </w:r>
      <w:r w:rsidR="007409A3">
        <w:rPr>
          <w:rFonts w:eastAsiaTheme="minorEastAsia" w:hint="eastAsia"/>
          <w:lang w:eastAsia="zh-CN"/>
        </w:rPr>
        <w:t>er coefficients into account.</w:t>
      </w:r>
      <w:r w:rsidR="00DF3D39">
        <w:rPr>
          <w:rFonts w:eastAsiaTheme="minorEastAsia" w:hint="eastAsia"/>
          <w:lang w:eastAsia="zh-CN"/>
        </w:rPr>
        <w:t xml:space="preserve"> </w:t>
      </w:r>
      <w:r w:rsidR="00673D9E">
        <w:rPr>
          <w:rFonts w:eastAsiaTheme="minorEastAsia" w:hint="eastAsia"/>
          <w:lang w:eastAsia="zh-CN"/>
        </w:rPr>
        <w:t xml:space="preserve">Based on Alt.1, a single set of length 6 CGS is picked out as </w:t>
      </w:r>
      <w:r w:rsidR="00673D9E">
        <w:rPr>
          <w:rFonts w:eastAsiaTheme="minorEastAsia"/>
          <w:lang w:eastAsia="zh-CN"/>
        </w:rPr>
        <w:t>depicted</w:t>
      </w:r>
      <w:r w:rsidR="00673D9E">
        <w:rPr>
          <w:rFonts w:eastAsiaTheme="minorEastAsia" w:hint="eastAsia"/>
          <w:lang w:eastAsia="zh-CN"/>
        </w:rPr>
        <w:t xml:space="preserve"> </w:t>
      </w:r>
      <w:r w:rsidR="008234C1">
        <w:rPr>
          <w:rFonts w:eastAsiaTheme="minorEastAsia" w:hint="eastAsia"/>
          <w:lang w:eastAsia="zh-CN"/>
        </w:rPr>
        <w:t xml:space="preserve">in Table1 and the link level evaluation </w:t>
      </w:r>
      <w:r w:rsidR="008234C1">
        <w:rPr>
          <w:rFonts w:eastAsiaTheme="minorEastAsia"/>
          <w:lang w:eastAsia="zh-CN"/>
        </w:rPr>
        <w:t>assumption</w:t>
      </w:r>
      <w:r w:rsidR="008234C1">
        <w:rPr>
          <w:rFonts w:eastAsiaTheme="minorEastAsia" w:hint="eastAsia"/>
          <w:lang w:eastAsia="zh-CN"/>
        </w:rPr>
        <w:t xml:space="preserve">s is shown in Annex </w:t>
      </w:r>
      <w:r w:rsidR="008234C1">
        <w:rPr>
          <w:rFonts w:eastAsiaTheme="minorEastAsia" w:hint="eastAsia"/>
          <w:lang w:eastAsia="zh-CN"/>
        </w:rPr>
        <w:lastRenderedPageBreak/>
        <w:t>I.</w:t>
      </w:r>
      <w:r w:rsidR="00673D9E">
        <w:rPr>
          <w:rFonts w:eastAsiaTheme="minorEastAsia" w:hint="eastAsia"/>
          <w:lang w:eastAsia="zh-CN"/>
        </w:rPr>
        <w:t xml:space="preserve"> </w:t>
      </w:r>
      <w:r w:rsidR="007A7394">
        <w:rPr>
          <w:rFonts w:eastAsiaTheme="minorEastAsia" w:hint="eastAsia"/>
          <w:lang w:eastAsia="zh-CN"/>
        </w:rPr>
        <w:t>Besides, i</w:t>
      </w:r>
      <w:r>
        <w:rPr>
          <w:rFonts w:eastAsiaTheme="minorEastAsia" w:hint="eastAsia"/>
          <w:lang w:eastAsia="zh-CN"/>
        </w:rPr>
        <w:t xml:space="preserve">f this solution is specified, DMRS resource mapping formula </w:t>
      </w:r>
      <w:r w:rsidR="00D56258">
        <w:rPr>
          <w:rFonts w:eastAsiaTheme="minorEastAsia" w:hint="eastAsia"/>
          <w:lang w:eastAsia="zh-CN"/>
        </w:rPr>
        <w:t xml:space="preserve">may </w:t>
      </w:r>
      <w:r>
        <w:rPr>
          <w:rFonts w:eastAsiaTheme="minorEastAsia" w:hint="eastAsia"/>
          <w:lang w:eastAsia="zh-CN"/>
        </w:rPr>
        <w:t xml:space="preserve">need to </w:t>
      </w:r>
      <w:r w:rsidR="00CC2EC5">
        <w:rPr>
          <w:rFonts w:eastAsiaTheme="minorEastAsia" w:hint="eastAsia"/>
          <w:lang w:eastAsia="zh-CN"/>
        </w:rPr>
        <w:t xml:space="preserve">be </w:t>
      </w:r>
      <w:r>
        <w:rPr>
          <w:rFonts w:eastAsiaTheme="minorEastAsia" w:hint="eastAsia"/>
          <w:lang w:eastAsia="zh-CN"/>
        </w:rPr>
        <w:t>modif</w:t>
      </w:r>
      <w:r w:rsidR="00CC2EC5">
        <w:rPr>
          <w:rFonts w:eastAsiaTheme="minorEastAsia" w:hint="eastAsia"/>
          <w:lang w:eastAsia="zh-CN"/>
        </w:rPr>
        <w:t>ied</w:t>
      </w:r>
      <w:r>
        <w:rPr>
          <w:rFonts w:eastAsiaTheme="minorEastAsia" w:hint="eastAsia"/>
          <w:lang w:eastAsia="zh-CN"/>
        </w:rPr>
        <w:t>, which is not aligned with the scope of WI. However, if the UE applies pre-DFT block-OCC by implementation, there is no difference between Alt</w:t>
      </w:r>
      <w:r w:rsidR="00C1028C">
        <w:rPr>
          <w:rFonts w:eastAsiaTheme="minorEastAsia" w:hint="eastAsia"/>
          <w:lang w:eastAsia="zh-CN"/>
        </w:rPr>
        <w:t>.</w:t>
      </w:r>
      <w:r>
        <w:rPr>
          <w:rFonts w:eastAsiaTheme="minorEastAsia" w:hint="eastAsia"/>
          <w:lang w:eastAsia="zh-CN"/>
        </w:rPr>
        <w:t>1 and Alt</w:t>
      </w:r>
      <w:r w:rsidR="00C1028C">
        <w:rPr>
          <w:rFonts w:eastAsiaTheme="minorEastAsia" w:hint="eastAsia"/>
          <w:lang w:eastAsia="zh-CN"/>
        </w:rPr>
        <w:t>.</w:t>
      </w:r>
      <w:r>
        <w:rPr>
          <w:rFonts w:eastAsiaTheme="minorEastAsia" w:hint="eastAsia"/>
          <w:lang w:eastAsia="zh-CN"/>
        </w:rPr>
        <w:t>2.</w:t>
      </w:r>
    </w:p>
    <w:p w14:paraId="3BF02C4A" w14:textId="3D0D5E8D" w:rsidR="00BA3F3E" w:rsidRPr="00574E28" w:rsidRDefault="00066CD3" w:rsidP="00BA3F3E">
      <w:pPr>
        <w:pStyle w:val="a2"/>
        <w:jc w:val="center"/>
        <w:rPr>
          <w:rFonts w:eastAsiaTheme="minorEastAsia"/>
          <w:b/>
          <w:sz w:val="16"/>
          <w:szCs w:val="16"/>
          <w:lang w:eastAsia="zh-CN"/>
        </w:rPr>
      </w:pPr>
      <w:r>
        <w:rPr>
          <w:rFonts w:eastAsiaTheme="minorEastAsia"/>
          <w:b/>
          <w:sz w:val="16"/>
          <w:szCs w:val="16"/>
          <w:lang w:eastAsia="zh-CN"/>
        </w:rPr>
        <w:t>Table</w:t>
      </w:r>
      <w:r w:rsidR="00BA3F3E" w:rsidRPr="00574E28">
        <w:rPr>
          <w:rFonts w:eastAsiaTheme="minorEastAsia" w:hint="eastAsia"/>
          <w:b/>
          <w:sz w:val="16"/>
          <w:szCs w:val="16"/>
          <w:lang w:eastAsia="zh-CN"/>
        </w:rPr>
        <w:t>1</w:t>
      </w:r>
      <w:r w:rsidR="00BA3F3E" w:rsidRPr="00574E28">
        <w:rPr>
          <w:rFonts w:eastAsiaTheme="minorEastAsia"/>
          <w:b/>
          <w:sz w:val="16"/>
          <w:szCs w:val="16"/>
          <w:lang w:eastAsia="zh-CN"/>
        </w:rPr>
        <w:t>.</w:t>
      </w:r>
      <w:r w:rsidR="00BA3F3E" w:rsidRPr="00574E28">
        <w:rPr>
          <w:rFonts w:eastAsiaTheme="minorEastAsia" w:hint="eastAsia"/>
          <w:b/>
          <w:sz w:val="16"/>
          <w:szCs w:val="16"/>
          <w:lang w:eastAsia="zh-CN"/>
        </w:rPr>
        <w:t xml:space="preserve"> </w:t>
      </w:r>
      <w:r w:rsidR="00BA3F3E">
        <w:rPr>
          <w:rFonts w:eastAsiaTheme="minorEastAsia" w:hint="eastAsia"/>
          <w:b/>
          <w:sz w:val="16"/>
          <w:szCs w:val="16"/>
          <w:lang w:eastAsia="zh-CN"/>
        </w:rPr>
        <w:t xml:space="preserve"> Alt.1 </w:t>
      </w:r>
      <w:r w:rsidR="00BA3F3E" w:rsidRPr="00574E28">
        <w:rPr>
          <w:rFonts w:eastAsiaTheme="minorEastAsia"/>
          <w:b/>
          <w:sz w:val="16"/>
          <w:szCs w:val="16"/>
          <w:lang w:eastAsia="zh-CN"/>
        </w:rPr>
        <w:t>CGS</w:t>
      </w:r>
      <w:r w:rsidR="00BA3F3E" w:rsidRPr="00574E28">
        <w:rPr>
          <w:rFonts w:eastAsiaTheme="minorEastAsia" w:hint="eastAsia"/>
          <w:b/>
          <w:sz w:val="16"/>
          <w:szCs w:val="16"/>
          <w:lang w:eastAsia="zh-CN"/>
        </w:rPr>
        <w:t>s</w:t>
      </w:r>
      <w:r w:rsidR="00BA3F3E" w:rsidRPr="00574E28">
        <w:rPr>
          <w:rFonts w:eastAsiaTheme="minorEastAsia"/>
          <w:b/>
          <w:sz w:val="16"/>
          <w:szCs w:val="16"/>
          <w:lang w:eastAsia="zh-CN"/>
        </w:rPr>
        <w:t xml:space="preserve"> for DMRS sequence length equal to </w:t>
      </w:r>
      <w:r w:rsidR="00BA3F3E" w:rsidRPr="00574E28">
        <w:rPr>
          <w:rFonts w:eastAsiaTheme="minorEastAsia" w:hint="eastAsia"/>
          <w:b/>
          <w:sz w:val="16"/>
          <w:szCs w:val="16"/>
          <w:lang w:eastAsia="zh-CN"/>
        </w:rPr>
        <w:t>6</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47"/>
        <w:gridCol w:w="347"/>
        <w:gridCol w:w="347"/>
        <w:gridCol w:w="347"/>
        <w:gridCol w:w="347"/>
        <w:gridCol w:w="347"/>
        <w:gridCol w:w="714"/>
        <w:gridCol w:w="714"/>
      </w:tblGrid>
      <w:tr w:rsidR="00224927" w:rsidRPr="003E15AF" w14:paraId="71DED5F8" w14:textId="77777777" w:rsidTr="005C4F75">
        <w:trPr>
          <w:trHeight w:val="300"/>
          <w:jc w:val="center"/>
        </w:trPr>
        <w:tc>
          <w:tcPr>
            <w:tcW w:w="0" w:type="auto"/>
            <w:vMerge w:val="restart"/>
            <w:shd w:val="clear" w:color="auto" w:fill="auto"/>
            <w:noWrap/>
            <w:vAlign w:val="center"/>
          </w:tcPr>
          <w:p w14:paraId="4B6DDC3F" w14:textId="45CCDAC6" w:rsidR="00224927" w:rsidRPr="003E15AF" w:rsidRDefault="00224927" w:rsidP="005C4F75">
            <w:pPr>
              <w:jc w:val="center"/>
              <w:rPr>
                <w:b/>
                <w:color w:val="000000"/>
                <w:sz w:val="16"/>
                <w:szCs w:val="16"/>
                <w:lang w:eastAsia="zh-CN"/>
              </w:rPr>
            </w:pPr>
            <w:r w:rsidRPr="003E15AF">
              <w:rPr>
                <w:b/>
                <w:color w:val="000000"/>
                <w:sz w:val="16"/>
                <w:szCs w:val="16"/>
                <w:lang w:eastAsia="zh-CN"/>
              </w:rPr>
              <w:t>Index</w:t>
            </w:r>
          </w:p>
        </w:tc>
        <w:tc>
          <w:tcPr>
            <w:tcW w:w="0" w:type="auto"/>
            <w:gridSpan w:val="6"/>
            <w:vMerge w:val="restart"/>
            <w:shd w:val="clear" w:color="auto" w:fill="auto"/>
            <w:noWrap/>
            <w:vAlign w:val="center"/>
          </w:tcPr>
          <w:p w14:paraId="50A73FDE" w14:textId="1EE70FE9" w:rsidR="00224927" w:rsidRPr="003E15AF" w:rsidRDefault="00224927" w:rsidP="005C4F75">
            <w:pPr>
              <w:jc w:val="center"/>
              <w:rPr>
                <w:rFonts w:eastAsiaTheme="minorEastAsia"/>
                <w:b/>
                <w:sz w:val="16"/>
                <w:szCs w:val="16"/>
                <w:lang w:eastAsia="zh-CN"/>
              </w:rPr>
            </w:pPr>
            <w:r w:rsidRPr="003E15AF">
              <w:rPr>
                <w:rFonts w:eastAsiaTheme="minorEastAsia"/>
                <w:b/>
                <w:sz w:val="16"/>
                <w:szCs w:val="16"/>
                <w:lang w:eastAsia="zh-CN"/>
              </w:rPr>
              <w:t>CGS-6</w:t>
            </w:r>
          </w:p>
        </w:tc>
        <w:tc>
          <w:tcPr>
            <w:tcW w:w="0" w:type="auto"/>
            <w:gridSpan w:val="2"/>
            <w:vAlign w:val="center"/>
          </w:tcPr>
          <w:p w14:paraId="20DA4D93" w14:textId="31464DF2" w:rsidR="00224927" w:rsidRPr="003E15AF" w:rsidRDefault="00224927" w:rsidP="005C4F75">
            <w:pPr>
              <w:jc w:val="center"/>
              <w:rPr>
                <w:rFonts w:eastAsiaTheme="minorEastAsia"/>
                <w:b/>
                <w:color w:val="000000"/>
                <w:sz w:val="16"/>
                <w:szCs w:val="16"/>
                <w:lang w:eastAsia="zh-CN"/>
              </w:rPr>
            </w:pPr>
            <w:r w:rsidRPr="003E15AF">
              <w:rPr>
                <w:b/>
                <w:color w:val="000000"/>
                <w:sz w:val="16"/>
                <w:szCs w:val="16"/>
                <w:lang w:eastAsia="zh-CN"/>
              </w:rPr>
              <w:t>PAPR(dB)</w:t>
            </w:r>
          </w:p>
        </w:tc>
      </w:tr>
      <w:tr w:rsidR="00342E70" w:rsidRPr="003E15AF" w14:paraId="02065023" w14:textId="77777777" w:rsidTr="005C4F75">
        <w:trPr>
          <w:trHeight w:val="300"/>
          <w:jc w:val="center"/>
        </w:trPr>
        <w:tc>
          <w:tcPr>
            <w:tcW w:w="0" w:type="auto"/>
            <w:vMerge/>
            <w:shd w:val="clear" w:color="auto" w:fill="auto"/>
            <w:noWrap/>
            <w:vAlign w:val="center"/>
          </w:tcPr>
          <w:p w14:paraId="07DFF2A5" w14:textId="0349EB19" w:rsidR="00342E70" w:rsidRPr="003E15AF" w:rsidRDefault="00342E70" w:rsidP="005C4F75">
            <w:pPr>
              <w:jc w:val="center"/>
              <w:rPr>
                <w:b/>
                <w:sz w:val="16"/>
                <w:szCs w:val="16"/>
                <w:lang w:eastAsia="zh-CN"/>
              </w:rPr>
            </w:pPr>
          </w:p>
        </w:tc>
        <w:tc>
          <w:tcPr>
            <w:tcW w:w="0" w:type="auto"/>
            <w:gridSpan w:val="6"/>
            <w:vMerge/>
            <w:shd w:val="clear" w:color="auto" w:fill="auto"/>
            <w:noWrap/>
            <w:vAlign w:val="center"/>
          </w:tcPr>
          <w:p w14:paraId="356C5CAA" w14:textId="5A12D0F4" w:rsidR="00342E70" w:rsidRPr="003E15AF" w:rsidRDefault="00342E70" w:rsidP="005C4F75">
            <w:pPr>
              <w:jc w:val="center"/>
              <w:rPr>
                <w:rFonts w:eastAsiaTheme="minorEastAsia"/>
                <w:b/>
                <w:sz w:val="16"/>
                <w:szCs w:val="16"/>
                <w:lang w:eastAsia="zh-CN"/>
              </w:rPr>
            </w:pPr>
          </w:p>
        </w:tc>
        <w:tc>
          <w:tcPr>
            <w:tcW w:w="0" w:type="auto"/>
            <w:vAlign w:val="center"/>
          </w:tcPr>
          <w:p w14:paraId="7DA576E1" w14:textId="71290AB0" w:rsidR="00342E70" w:rsidRPr="003E15AF" w:rsidRDefault="00224927" w:rsidP="005C4F75">
            <w:pPr>
              <w:jc w:val="center"/>
              <w:rPr>
                <w:rFonts w:eastAsiaTheme="minorEastAsia"/>
                <w:b/>
                <w:color w:val="000000"/>
                <w:sz w:val="16"/>
                <w:szCs w:val="16"/>
                <w:lang w:eastAsia="zh-CN"/>
              </w:rPr>
            </w:pPr>
            <w:r w:rsidRPr="003E15AF">
              <w:rPr>
                <w:rFonts w:eastAsiaTheme="minorEastAsia" w:hint="eastAsia"/>
                <w:b/>
                <w:color w:val="000000"/>
                <w:sz w:val="16"/>
                <w:szCs w:val="16"/>
                <w:lang w:eastAsia="zh-CN"/>
              </w:rPr>
              <w:t>Comb0</w:t>
            </w:r>
          </w:p>
        </w:tc>
        <w:tc>
          <w:tcPr>
            <w:tcW w:w="0" w:type="auto"/>
            <w:shd w:val="clear" w:color="auto" w:fill="auto"/>
            <w:noWrap/>
            <w:vAlign w:val="center"/>
          </w:tcPr>
          <w:p w14:paraId="448BC297" w14:textId="4E8BF09B" w:rsidR="00342E70" w:rsidRPr="003E15AF" w:rsidRDefault="00224927" w:rsidP="005C4F75">
            <w:pPr>
              <w:jc w:val="center"/>
              <w:rPr>
                <w:rFonts w:eastAsiaTheme="minorEastAsia"/>
                <w:b/>
                <w:color w:val="000000"/>
                <w:sz w:val="16"/>
                <w:szCs w:val="16"/>
                <w:lang w:eastAsia="zh-CN"/>
              </w:rPr>
            </w:pPr>
            <w:r w:rsidRPr="003E15AF">
              <w:rPr>
                <w:rFonts w:eastAsiaTheme="minorEastAsia" w:hint="eastAsia"/>
                <w:b/>
                <w:color w:val="000000"/>
                <w:sz w:val="16"/>
                <w:szCs w:val="16"/>
                <w:lang w:eastAsia="zh-CN"/>
              </w:rPr>
              <w:t>Comb1</w:t>
            </w:r>
          </w:p>
        </w:tc>
      </w:tr>
      <w:tr w:rsidR="003E15AF" w:rsidRPr="003E15AF" w14:paraId="6C2B8212" w14:textId="77777777" w:rsidTr="005C4F75">
        <w:trPr>
          <w:trHeight w:val="300"/>
          <w:jc w:val="center"/>
        </w:trPr>
        <w:tc>
          <w:tcPr>
            <w:tcW w:w="0" w:type="auto"/>
            <w:shd w:val="clear" w:color="auto" w:fill="auto"/>
            <w:noWrap/>
            <w:vAlign w:val="center"/>
            <w:hideMark/>
          </w:tcPr>
          <w:p w14:paraId="473D130D" w14:textId="77777777" w:rsidR="003E15AF" w:rsidRPr="003E15AF" w:rsidRDefault="003E15AF" w:rsidP="005C4F75">
            <w:pPr>
              <w:jc w:val="center"/>
              <w:rPr>
                <w:sz w:val="16"/>
                <w:szCs w:val="16"/>
                <w:lang w:eastAsia="zh-CN"/>
              </w:rPr>
            </w:pPr>
            <w:r w:rsidRPr="003E15AF">
              <w:rPr>
                <w:sz w:val="16"/>
                <w:szCs w:val="16"/>
                <w:lang w:eastAsia="zh-CN"/>
              </w:rPr>
              <w:t>0</w:t>
            </w:r>
          </w:p>
        </w:tc>
        <w:tc>
          <w:tcPr>
            <w:tcW w:w="0" w:type="auto"/>
            <w:shd w:val="clear" w:color="auto" w:fill="auto"/>
            <w:noWrap/>
            <w:vAlign w:val="center"/>
          </w:tcPr>
          <w:p w14:paraId="0D10A661" w14:textId="17A28D15"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2CB9ABF" w14:textId="10772851"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7FC8479" w14:textId="61A22EFE"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5D731628" w14:textId="44868874"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325F492" w14:textId="09B0C918"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2243812" w14:textId="709D924D"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4287B267" w14:textId="188C336C" w:rsidR="003E15AF" w:rsidRPr="003E15AF" w:rsidRDefault="003E15AF" w:rsidP="005C4F75">
            <w:pPr>
              <w:jc w:val="center"/>
              <w:rPr>
                <w:color w:val="000000"/>
                <w:sz w:val="16"/>
                <w:szCs w:val="16"/>
              </w:rPr>
            </w:pPr>
            <w:r w:rsidRPr="003E15AF">
              <w:rPr>
                <w:rFonts w:ascii="Calibri" w:hAnsi="Calibri" w:cs="Calibri"/>
                <w:color w:val="000000"/>
                <w:sz w:val="16"/>
                <w:szCs w:val="16"/>
              </w:rPr>
              <w:t>0.78</w:t>
            </w:r>
          </w:p>
        </w:tc>
        <w:tc>
          <w:tcPr>
            <w:tcW w:w="0" w:type="auto"/>
            <w:shd w:val="clear" w:color="auto" w:fill="auto"/>
            <w:noWrap/>
            <w:vAlign w:val="center"/>
          </w:tcPr>
          <w:p w14:paraId="6AD3E52C" w14:textId="559D86DB"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0.78</w:t>
            </w:r>
          </w:p>
        </w:tc>
      </w:tr>
      <w:tr w:rsidR="003E15AF" w:rsidRPr="003E15AF" w14:paraId="6C2CE337" w14:textId="77777777" w:rsidTr="005C4F75">
        <w:trPr>
          <w:trHeight w:val="300"/>
          <w:jc w:val="center"/>
        </w:trPr>
        <w:tc>
          <w:tcPr>
            <w:tcW w:w="0" w:type="auto"/>
            <w:shd w:val="clear" w:color="auto" w:fill="auto"/>
            <w:noWrap/>
            <w:vAlign w:val="center"/>
            <w:hideMark/>
          </w:tcPr>
          <w:p w14:paraId="5C29E459" w14:textId="77777777" w:rsidR="003E15AF" w:rsidRPr="003E15AF" w:rsidRDefault="003E15AF" w:rsidP="005C4F75">
            <w:pPr>
              <w:jc w:val="center"/>
              <w:rPr>
                <w:sz w:val="16"/>
                <w:szCs w:val="16"/>
                <w:lang w:eastAsia="zh-CN"/>
              </w:rPr>
            </w:pPr>
            <w:r w:rsidRPr="003E15AF">
              <w:rPr>
                <w:sz w:val="16"/>
                <w:szCs w:val="16"/>
                <w:lang w:eastAsia="zh-CN"/>
              </w:rPr>
              <w:t>1</w:t>
            </w:r>
          </w:p>
        </w:tc>
        <w:tc>
          <w:tcPr>
            <w:tcW w:w="0" w:type="auto"/>
            <w:shd w:val="clear" w:color="auto" w:fill="auto"/>
            <w:noWrap/>
            <w:vAlign w:val="center"/>
          </w:tcPr>
          <w:p w14:paraId="4E2A20A5" w14:textId="3206FAA4"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41332C83" w14:textId="7AD2D353"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33F7DDF" w14:textId="3969D0B6"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5CCBD83" w14:textId="4C73E4AC"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A8F1AD6" w14:textId="666FC31B"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0F057231" w14:textId="6433ED7A"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5EFA6B3C" w14:textId="174B6A7C" w:rsidR="003E15AF" w:rsidRPr="003E15AF" w:rsidRDefault="003E15AF" w:rsidP="005C4F75">
            <w:pPr>
              <w:jc w:val="center"/>
              <w:rPr>
                <w:color w:val="000000"/>
                <w:sz w:val="16"/>
                <w:szCs w:val="16"/>
              </w:rPr>
            </w:pPr>
            <w:r w:rsidRPr="003E15AF">
              <w:rPr>
                <w:rFonts w:ascii="Calibri" w:hAnsi="Calibri" w:cs="Calibri"/>
                <w:color w:val="000000"/>
                <w:sz w:val="16"/>
                <w:szCs w:val="16"/>
              </w:rPr>
              <w:t>1.53</w:t>
            </w:r>
          </w:p>
        </w:tc>
        <w:tc>
          <w:tcPr>
            <w:tcW w:w="0" w:type="auto"/>
            <w:shd w:val="clear" w:color="auto" w:fill="auto"/>
            <w:noWrap/>
            <w:vAlign w:val="center"/>
          </w:tcPr>
          <w:p w14:paraId="47F0C7CB" w14:textId="4340D23E"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0.75</w:t>
            </w:r>
          </w:p>
        </w:tc>
      </w:tr>
      <w:tr w:rsidR="003E15AF" w:rsidRPr="003E15AF" w14:paraId="3D2F9A02" w14:textId="77777777" w:rsidTr="005C4F75">
        <w:trPr>
          <w:trHeight w:val="300"/>
          <w:jc w:val="center"/>
        </w:trPr>
        <w:tc>
          <w:tcPr>
            <w:tcW w:w="0" w:type="auto"/>
            <w:shd w:val="clear" w:color="auto" w:fill="auto"/>
            <w:noWrap/>
            <w:vAlign w:val="center"/>
            <w:hideMark/>
          </w:tcPr>
          <w:p w14:paraId="1115A646" w14:textId="77777777" w:rsidR="003E15AF" w:rsidRPr="003E15AF" w:rsidRDefault="003E15AF" w:rsidP="005C4F75">
            <w:pPr>
              <w:jc w:val="center"/>
              <w:rPr>
                <w:sz w:val="16"/>
                <w:szCs w:val="16"/>
                <w:lang w:eastAsia="zh-CN"/>
              </w:rPr>
            </w:pPr>
            <w:r w:rsidRPr="003E15AF">
              <w:rPr>
                <w:sz w:val="16"/>
                <w:szCs w:val="16"/>
                <w:lang w:eastAsia="zh-CN"/>
              </w:rPr>
              <w:t>2</w:t>
            </w:r>
          </w:p>
        </w:tc>
        <w:tc>
          <w:tcPr>
            <w:tcW w:w="0" w:type="auto"/>
            <w:shd w:val="clear" w:color="auto" w:fill="auto"/>
            <w:noWrap/>
            <w:vAlign w:val="center"/>
          </w:tcPr>
          <w:p w14:paraId="0698977C" w14:textId="29F92F30"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6F83189" w14:textId="67438802"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1A91252C" w14:textId="4C53E751"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4D4BB8A3" w14:textId="643AC6CF"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CF73322" w14:textId="4FFE0CB0"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62718B19" w14:textId="1E6FCB3B"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38F21F91" w14:textId="28CE5B08" w:rsidR="003E15AF" w:rsidRPr="003E15AF" w:rsidRDefault="003E15AF" w:rsidP="005C4F75">
            <w:pPr>
              <w:jc w:val="center"/>
              <w:rPr>
                <w:color w:val="000000"/>
                <w:sz w:val="16"/>
                <w:szCs w:val="16"/>
              </w:rPr>
            </w:pPr>
            <w:r w:rsidRPr="003E15AF">
              <w:rPr>
                <w:rFonts w:ascii="Calibri" w:hAnsi="Calibri" w:cs="Calibri"/>
                <w:color w:val="000000"/>
                <w:sz w:val="16"/>
                <w:szCs w:val="16"/>
              </w:rPr>
              <w:t>1.63</w:t>
            </w:r>
          </w:p>
        </w:tc>
        <w:tc>
          <w:tcPr>
            <w:tcW w:w="0" w:type="auto"/>
            <w:shd w:val="clear" w:color="auto" w:fill="auto"/>
            <w:noWrap/>
            <w:vAlign w:val="center"/>
          </w:tcPr>
          <w:p w14:paraId="3BB1BD37" w14:textId="0F8718D4"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1.74</w:t>
            </w:r>
          </w:p>
        </w:tc>
      </w:tr>
      <w:tr w:rsidR="003E15AF" w:rsidRPr="003E15AF" w14:paraId="07348084" w14:textId="77777777" w:rsidTr="005C4F75">
        <w:trPr>
          <w:trHeight w:val="300"/>
          <w:jc w:val="center"/>
        </w:trPr>
        <w:tc>
          <w:tcPr>
            <w:tcW w:w="0" w:type="auto"/>
            <w:shd w:val="clear" w:color="auto" w:fill="auto"/>
            <w:noWrap/>
            <w:vAlign w:val="center"/>
            <w:hideMark/>
          </w:tcPr>
          <w:p w14:paraId="663412F2" w14:textId="77777777" w:rsidR="003E15AF" w:rsidRPr="003E15AF" w:rsidRDefault="003E15AF" w:rsidP="005C4F75">
            <w:pPr>
              <w:jc w:val="center"/>
              <w:rPr>
                <w:sz w:val="16"/>
                <w:szCs w:val="16"/>
                <w:lang w:eastAsia="zh-CN"/>
              </w:rPr>
            </w:pPr>
            <w:r w:rsidRPr="003E15AF">
              <w:rPr>
                <w:sz w:val="16"/>
                <w:szCs w:val="16"/>
                <w:lang w:eastAsia="zh-CN"/>
              </w:rPr>
              <w:t>3</w:t>
            </w:r>
          </w:p>
        </w:tc>
        <w:tc>
          <w:tcPr>
            <w:tcW w:w="0" w:type="auto"/>
            <w:shd w:val="clear" w:color="auto" w:fill="auto"/>
            <w:noWrap/>
            <w:vAlign w:val="center"/>
          </w:tcPr>
          <w:p w14:paraId="76C7AE0B" w14:textId="1F914B6E"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56CDDEB" w14:textId="4ED67152"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C8A7F3A" w14:textId="36751474"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083F9B68" w14:textId="0D562C3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0B399543" w14:textId="2052EA24"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B1FF2D2" w14:textId="50317376"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53B34711" w14:textId="4CD0251A" w:rsidR="003E15AF" w:rsidRPr="003E15AF" w:rsidRDefault="003E15AF" w:rsidP="005C4F75">
            <w:pPr>
              <w:jc w:val="center"/>
              <w:rPr>
                <w:color w:val="000000"/>
                <w:sz w:val="16"/>
                <w:szCs w:val="16"/>
              </w:rPr>
            </w:pPr>
            <w:r w:rsidRPr="003E15AF">
              <w:rPr>
                <w:rFonts w:ascii="Calibri" w:hAnsi="Calibri" w:cs="Calibri"/>
                <w:color w:val="000000"/>
                <w:sz w:val="16"/>
                <w:szCs w:val="16"/>
              </w:rPr>
              <w:t>1.95</w:t>
            </w:r>
          </w:p>
        </w:tc>
        <w:tc>
          <w:tcPr>
            <w:tcW w:w="0" w:type="auto"/>
            <w:shd w:val="clear" w:color="auto" w:fill="auto"/>
            <w:noWrap/>
            <w:vAlign w:val="center"/>
          </w:tcPr>
          <w:p w14:paraId="1FBA3CC8" w14:textId="682C371A"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1.41</w:t>
            </w:r>
          </w:p>
        </w:tc>
      </w:tr>
      <w:tr w:rsidR="003E15AF" w:rsidRPr="003E15AF" w14:paraId="34F22A6B" w14:textId="77777777" w:rsidTr="005C4F75">
        <w:trPr>
          <w:trHeight w:val="300"/>
          <w:jc w:val="center"/>
        </w:trPr>
        <w:tc>
          <w:tcPr>
            <w:tcW w:w="0" w:type="auto"/>
            <w:shd w:val="clear" w:color="auto" w:fill="auto"/>
            <w:noWrap/>
            <w:vAlign w:val="center"/>
            <w:hideMark/>
          </w:tcPr>
          <w:p w14:paraId="043303FA" w14:textId="77777777" w:rsidR="003E15AF" w:rsidRPr="003E15AF" w:rsidRDefault="003E15AF" w:rsidP="005C4F75">
            <w:pPr>
              <w:jc w:val="center"/>
              <w:rPr>
                <w:sz w:val="16"/>
                <w:szCs w:val="16"/>
                <w:lang w:eastAsia="zh-CN"/>
              </w:rPr>
            </w:pPr>
            <w:r w:rsidRPr="003E15AF">
              <w:rPr>
                <w:sz w:val="16"/>
                <w:szCs w:val="16"/>
                <w:lang w:eastAsia="zh-CN"/>
              </w:rPr>
              <w:t>4</w:t>
            </w:r>
          </w:p>
        </w:tc>
        <w:tc>
          <w:tcPr>
            <w:tcW w:w="0" w:type="auto"/>
            <w:shd w:val="clear" w:color="auto" w:fill="auto"/>
            <w:noWrap/>
            <w:vAlign w:val="center"/>
          </w:tcPr>
          <w:p w14:paraId="342C2DE4" w14:textId="43D976E8"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1DE953C7" w14:textId="673D937C"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B3FCBDE" w14:textId="560BC640"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97CBD91" w14:textId="439D2DAE"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1814D2D" w14:textId="72A076C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87A8799" w14:textId="65231B08"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vAlign w:val="center"/>
          </w:tcPr>
          <w:p w14:paraId="2FB0C0AA" w14:textId="034AC66D" w:rsidR="003E15AF" w:rsidRPr="003E15AF" w:rsidRDefault="003E15AF" w:rsidP="005C4F75">
            <w:pPr>
              <w:jc w:val="center"/>
              <w:rPr>
                <w:color w:val="000000"/>
                <w:sz w:val="16"/>
                <w:szCs w:val="16"/>
              </w:rPr>
            </w:pPr>
            <w:r w:rsidRPr="003E15AF">
              <w:rPr>
                <w:rFonts w:ascii="Calibri" w:hAnsi="Calibri" w:cs="Calibri"/>
                <w:color w:val="000000"/>
                <w:sz w:val="16"/>
                <w:szCs w:val="16"/>
              </w:rPr>
              <w:t>1.63</w:t>
            </w:r>
          </w:p>
        </w:tc>
        <w:tc>
          <w:tcPr>
            <w:tcW w:w="0" w:type="auto"/>
            <w:shd w:val="clear" w:color="auto" w:fill="auto"/>
            <w:noWrap/>
            <w:vAlign w:val="center"/>
          </w:tcPr>
          <w:p w14:paraId="2ADC098F" w14:textId="66AAFF3D"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1.88</w:t>
            </w:r>
          </w:p>
        </w:tc>
      </w:tr>
      <w:tr w:rsidR="003E15AF" w:rsidRPr="003E15AF" w14:paraId="5C43DCAA" w14:textId="77777777" w:rsidTr="005C4F75">
        <w:trPr>
          <w:trHeight w:val="300"/>
          <w:jc w:val="center"/>
        </w:trPr>
        <w:tc>
          <w:tcPr>
            <w:tcW w:w="0" w:type="auto"/>
            <w:shd w:val="clear" w:color="auto" w:fill="auto"/>
            <w:noWrap/>
            <w:vAlign w:val="center"/>
            <w:hideMark/>
          </w:tcPr>
          <w:p w14:paraId="4952222A" w14:textId="77777777" w:rsidR="003E15AF" w:rsidRPr="003E15AF" w:rsidRDefault="003E15AF" w:rsidP="005C4F75">
            <w:pPr>
              <w:jc w:val="center"/>
              <w:rPr>
                <w:sz w:val="16"/>
                <w:szCs w:val="16"/>
                <w:lang w:eastAsia="zh-CN"/>
              </w:rPr>
            </w:pPr>
            <w:r w:rsidRPr="003E15AF">
              <w:rPr>
                <w:sz w:val="16"/>
                <w:szCs w:val="16"/>
                <w:lang w:eastAsia="zh-CN"/>
              </w:rPr>
              <w:t>5</w:t>
            </w:r>
          </w:p>
        </w:tc>
        <w:tc>
          <w:tcPr>
            <w:tcW w:w="0" w:type="auto"/>
            <w:shd w:val="clear" w:color="auto" w:fill="auto"/>
            <w:noWrap/>
            <w:vAlign w:val="center"/>
          </w:tcPr>
          <w:p w14:paraId="6EF5702F" w14:textId="4BB3514F"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58DDAD7D" w14:textId="623AE17D"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B557C56" w14:textId="1EEDDCF0"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98FC69C" w14:textId="416B1952"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BC32092" w14:textId="442C885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57C548F8" w14:textId="38DE8196"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468D3A52" w14:textId="490EB77B" w:rsidR="003E15AF" w:rsidRPr="003E15AF" w:rsidRDefault="003E15AF" w:rsidP="005C4F75">
            <w:pPr>
              <w:jc w:val="center"/>
              <w:rPr>
                <w:color w:val="000000"/>
                <w:sz w:val="16"/>
                <w:szCs w:val="16"/>
              </w:rPr>
            </w:pPr>
            <w:r w:rsidRPr="003E15AF">
              <w:rPr>
                <w:rFonts w:ascii="Calibri" w:hAnsi="Calibri" w:cs="Calibri"/>
                <w:color w:val="000000"/>
                <w:sz w:val="16"/>
                <w:szCs w:val="16"/>
              </w:rPr>
              <w:t>1.99</w:t>
            </w:r>
          </w:p>
        </w:tc>
        <w:tc>
          <w:tcPr>
            <w:tcW w:w="0" w:type="auto"/>
            <w:shd w:val="clear" w:color="auto" w:fill="auto"/>
            <w:noWrap/>
            <w:vAlign w:val="center"/>
          </w:tcPr>
          <w:p w14:paraId="330328AB" w14:textId="54A1BEE0"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2.67</w:t>
            </w:r>
          </w:p>
        </w:tc>
      </w:tr>
      <w:tr w:rsidR="003E15AF" w:rsidRPr="003E15AF" w14:paraId="402E19E8" w14:textId="77777777" w:rsidTr="005C4F75">
        <w:trPr>
          <w:trHeight w:val="300"/>
          <w:jc w:val="center"/>
        </w:trPr>
        <w:tc>
          <w:tcPr>
            <w:tcW w:w="0" w:type="auto"/>
            <w:shd w:val="clear" w:color="auto" w:fill="auto"/>
            <w:noWrap/>
            <w:vAlign w:val="center"/>
            <w:hideMark/>
          </w:tcPr>
          <w:p w14:paraId="3275534E" w14:textId="77777777" w:rsidR="003E15AF" w:rsidRPr="003E15AF" w:rsidRDefault="003E15AF" w:rsidP="005C4F75">
            <w:pPr>
              <w:jc w:val="center"/>
              <w:rPr>
                <w:sz w:val="16"/>
                <w:szCs w:val="16"/>
                <w:lang w:eastAsia="zh-CN"/>
              </w:rPr>
            </w:pPr>
            <w:r w:rsidRPr="003E15AF">
              <w:rPr>
                <w:sz w:val="16"/>
                <w:szCs w:val="16"/>
                <w:lang w:eastAsia="zh-CN"/>
              </w:rPr>
              <w:t>6</w:t>
            </w:r>
          </w:p>
        </w:tc>
        <w:tc>
          <w:tcPr>
            <w:tcW w:w="0" w:type="auto"/>
            <w:shd w:val="clear" w:color="auto" w:fill="auto"/>
            <w:noWrap/>
            <w:vAlign w:val="center"/>
          </w:tcPr>
          <w:p w14:paraId="5A09A03D" w14:textId="3BE4C1F2"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E553A3F" w14:textId="2DAFD810"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6A866EA" w14:textId="0BC91C65"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5810BA7" w14:textId="37725BAB"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2A8EE0C" w14:textId="0970532A"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5C0F6CF" w14:textId="04E27E7E"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16C942BC" w14:textId="5C24855E" w:rsidR="003E15AF" w:rsidRPr="003E15AF" w:rsidRDefault="003E15AF" w:rsidP="005C4F75">
            <w:pPr>
              <w:jc w:val="center"/>
              <w:rPr>
                <w:color w:val="000000"/>
                <w:sz w:val="16"/>
                <w:szCs w:val="16"/>
              </w:rPr>
            </w:pPr>
            <w:r w:rsidRPr="003E15AF">
              <w:rPr>
                <w:rFonts w:ascii="Calibri" w:hAnsi="Calibri" w:cs="Calibri"/>
                <w:color w:val="000000"/>
                <w:sz w:val="16"/>
                <w:szCs w:val="16"/>
              </w:rPr>
              <w:t>1.99</w:t>
            </w:r>
          </w:p>
        </w:tc>
        <w:tc>
          <w:tcPr>
            <w:tcW w:w="0" w:type="auto"/>
            <w:shd w:val="clear" w:color="auto" w:fill="auto"/>
            <w:noWrap/>
            <w:vAlign w:val="center"/>
          </w:tcPr>
          <w:p w14:paraId="4211F07A" w14:textId="001D59DE"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2.86</w:t>
            </w:r>
          </w:p>
        </w:tc>
      </w:tr>
      <w:tr w:rsidR="003E15AF" w:rsidRPr="003E15AF" w14:paraId="5D724953" w14:textId="77777777" w:rsidTr="005C4F75">
        <w:trPr>
          <w:trHeight w:val="300"/>
          <w:jc w:val="center"/>
        </w:trPr>
        <w:tc>
          <w:tcPr>
            <w:tcW w:w="0" w:type="auto"/>
            <w:shd w:val="clear" w:color="auto" w:fill="auto"/>
            <w:noWrap/>
            <w:vAlign w:val="center"/>
            <w:hideMark/>
          </w:tcPr>
          <w:p w14:paraId="43A4AC27" w14:textId="77777777" w:rsidR="003E15AF" w:rsidRPr="003E15AF" w:rsidRDefault="003E15AF" w:rsidP="005C4F75">
            <w:pPr>
              <w:jc w:val="center"/>
              <w:rPr>
                <w:sz w:val="16"/>
                <w:szCs w:val="16"/>
                <w:lang w:eastAsia="zh-CN"/>
              </w:rPr>
            </w:pPr>
            <w:r w:rsidRPr="003E15AF">
              <w:rPr>
                <w:sz w:val="16"/>
                <w:szCs w:val="16"/>
                <w:lang w:eastAsia="zh-CN"/>
              </w:rPr>
              <w:t>7</w:t>
            </w:r>
          </w:p>
        </w:tc>
        <w:tc>
          <w:tcPr>
            <w:tcW w:w="0" w:type="auto"/>
            <w:shd w:val="clear" w:color="auto" w:fill="auto"/>
            <w:noWrap/>
            <w:vAlign w:val="center"/>
          </w:tcPr>
          <w:p w14:paraId="1F6D29F7" w14:textId="7F3DA60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9EF9B62" w14:textId="782D0F58"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828D059" w14:textId="2405C4F2"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0CDC6B1" w14:textId="083A5C73"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14C3E68" w14:textId="178D4E83"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502E7E9" w14:textId="4448049B"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vAlign w:val="center"/>
          </w:tcPr>
          <w:p w14:paraId="7B879E19" w14:textId="010D50A6" w:rsidR="003E15AF" w:rsidRPr="003E15AF" w:rsidRDefault="003E15AF" w:rsidP="005C4F75">
            <w:pPr>
              <w:jc w:val="center"/>
              <w:rPr>
                <w:color w:val="000000"/>
                <w:sz w:val="16"/>
                <w:szCs w:val="16"/>
              </w:rPr>
            </w:pPr>
            <w:r w:rsidRPr="003E15AF">
              <w:rPr>
                <w:rFonts w:ascii="Calibri" w:hAnsi="Calibri" w:cs="Calibri"/>
                <w:color w:val="000000"/>
                <w:sz w:val="16"/>
                <w:szCs w:val="16"/>
              </w:rPr>
              <w:t>1.99</w:t>
            </w:r>
          </w:p>
        </w:tc>
        <w:tc>
          <w:tcPr>
            <w:tcW w:w="0" w:type="auto"/>
            <w:shd w:val="clear" w:color="auto" w:fill="auto"/>
            <w:noWrap/>
            <w:vAlign w:val="center"/>
          </w:tcPr>
          <w:p w14:paraId="1CC917BA" w14:textId="76DBB038"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2.67</w:t>
            </w:r>
          </w:p>
        </w:tc>
      </w:tr>
      <w:tr w:rsidR="003E15AF" w:rsidRPr="003E15AF" w14:paraId="7D3B7C46" w14:textId="77777777" w:rsidTr="005C4F75">
        <w:trPr>
          <w:trHeight w:val="300"/>
          <w:jc w:val="center"/>
        </w:trPr>
        <w:tc>
          <w:tcPr>
            <w:tcW w:w="0" w:type="auto"/>
            <w:shd w:val="clear" w:color="auto" w:fill="auto"/>
            <w:noWrap/>
            <w:vAlign w:val="center"/>
            <w:hideMark/>
          </w:tcPr>
          <w:p w14:paraId="0473D883" w14:textId="77777777" w:rsidR="003E15AF" w:rsidRPr="003E15AF" w:rsidRDefault="003E15AF" w:rsidP="005C4F75">
            <w:pPr>
              <w:jc w:val="center"/>
              <w:rPr>
                <w:sz w:val="16"/>
                <w:szCs w:val="16"/>
                <w:lang w:eastAsia="zh-CN"/>
              </w:rPr>
            </w:pPr>
            <w:r w:rsidRPr="003E15AF">
              <w:rPr>
                <w:sz w:val="16"/>
                <w:szCs w:val="16"/>
                <w:lang w:eastAsia="zh-CN"/>
              </w:rPr>
              <w:t>8</w:t>
            </w:r>
          </w:p>
        </w:tc>
        <w:tc>
          <w:tcPr>
            <w:tcW w:w="0" w:type="auto"/>
            <w:shd w:val="clear" w:color="auto" w:fill="auto"/>
            <w:noWrap/>
            <w:vAlign w:val="center"/>
          </w:tcPr>
          <w:p w14:paraId="6B45C785" w14:textId="5F58ED6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6F04206A" w14:textId="0F600775"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0C5C8051" w14:textId="20C5B0C6"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53B35600" w14:textId="44CFF747"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1F72F25" w14:textId="478C3FC9"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22D85C8F" w14:textId="114BEED7"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6163A3AD" w14:textId="65043A3B" w:rsidR="003E15AF" w:rsidRPr="003E15AF" w:rsidRDefault="003E15AF" w:rsidP="005C4F75">
            <w:pPr>
              <w:jc w:val="center"/>
              <w:rPr>
                <w:color w:val="000000"/>
                <w:sz w:val="16"/>
                <w:szCs w:val="16"/>
              </w:rPr>
            </w:pPr>
            <w:r w:rsidRPr="003E15AF">
              <w:rPr>
                <w:rFonts w:ascii="Calibri" w:hAnsi="Calibri" w:cs="Calibri"/>
                <w:color w:val="000000"/>
                <w:sz w:val="16"/>
                <w:szCs w:val="16"/>
              </w:rPr>
              <w:t>1.99</w:t>
            </w:r>
          </w:p>
        </w:tc>
        <w:tc>
          <w:tcPr>
            <w:tcW w:w="0" w:type="auto"/>
            <w:shd w:val="clear" w:color="auto" w:fill="auto"/>
            <w:noWrap/>
            <w:vAlign w:val="center"/>
          </w:tcPr>
          <w:p w14:paraId="468B19DC" w14:textId="6E3ADF71"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2.67</w:t>
            </w:r>
          </w:p>
        </w:tc>
      </w:tr>
      <w:tr w:rsidR="003E15AF" w:rsidRPr="003E15AF" w14:paraId="77FA3C2C" w14:textId="77777777" w:rsidTr="005C4F75">
        <w:trPr>
          <w:trHeight w:val="300"/>
          <w:jc w:val="center"/>
        </w:trPr>
        <w:tc>
          <w:tcPr>
            <w:tcW w:w="0" w:type="auto"/>
            <w:shd w:val="clear" w:color="auto" w:fill="auto"/>
            <w:noWrap/>
            <w:vAlign w:val="center"/>
            <w:hideMark/>
          </w:tcPr>
          <w:p w14:paraId="6E1B8E20" w14:textId="77777777" w:rsidR="003E15AF" w:rsidRPr="003E15AF" w:rsidRDefault="003E15AF" w:rsidP="005C4F75">
            <w:pPr>
              <w:jc w:val="center"/>
              <w:rPr>
                <w:sz w:val="16"/>
                <w:szCs w:val="16"/>
                <w:lang w:eastAsia="zh-CN"/>
              </w:rPr>
            </w:pPr>
            <w:r w:rsidRPr="003E15AF">
              <w:rPr>
                <w:sz w:val="16"/>
                <w:szCs w:val="16"/>
                <w:lang w:eastAsia="zh-CN"/>
              </w:rPr>
              <w:t>9</w:t>
            </w:r>
          </w:p>
        </w:tc>
        <w:tc>
          <w:tcPr>
            <w:tcW w:w="0" w:type="auto"/>
            <w:shd w:val="clear" w:color="auto" w:fill="auto"/>
            <w:noWrap/>
            <w:vAlign w:val="center"/>
          </w:tcPr>
          <w:p w14:paraId="322855D7" w14:textId="4E15EBA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5071E874" w14:textId="10F5ED55"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CEF91B1" w14:textId="6C7B8B93"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4DB50E30" w14:textId="4072C679"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35EE2DF1" w14:textId="1C004B0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0D653C9D" w14:textId="4D0226D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7FD30023" w14:textId="639AF579" w:rsidR="003E15AF" w:rsidRPr="003E15AF" w:rsidRDefault="003E15AF" w:rsidP="005C4F75">
            <w:pPr>
              <w:jc w:val="center"/>
              <w:rPr>
                <w:color w:val="000000"/>
                <w:sz w:val="16"/>
                <w:szCs w:val="16"/>
              </w:rPr>
            </w:pPr>
            <w:r w:rsidRPr="003E15AF">
              <w:rPr>
                <w:rFonts w:ascii="Calibri" w:hAnsi="Calibri" w:cs="Calibri"/>
                <w:color w:val="000000"/>
                <w:sz w:val="16"/>
                <w:szCs w:val="16"/>
              </w:rPr>
              <w:t>2.34</w:t>
            </w:r>
          </w:p>
        </w:tc>
        <w:tc>
          <w:tcPr>
            <w:tcW w:w="0" w:type="auto"/>
            <w:shd w:val="clear" w:color="auto" w:fill="auto"/>
            <w:noWrap/>
            <w:vAlign w:val="center"/>
          </w:tcPr>
          <w:p w14:paraId="5CB94C41" w14:textId="4AC813B9"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2.83</w:t>
            </w:r>
          </w:p>
        </w:tc>
      </w:tr>
      <w:tr w:rsidR="003E15AF" w:rsidRPr="003E15AF" w14:paraId="5F358839" w14:textId="77777777" w:rsidTr="005C4F75">
        <w:trPr>
          <w:trHeight w:val="300"/>
          <w:jc w:val="center"/>
        </w:trPr>
        <w:tc>
          <w:tcPr>
            <w:tcW w:w="0" w:type="auto"/>
            <w:shd w:val="clear" w:color="auto" w:fill="auto"/>
            <w:noWrap/>
            <w:vAlign w:val="center"/>
            <w:hideMark/>
          </w:tcPr>
          <w:p w14:paraId="55E34970" w14:textId="77777777" w:rsidR="003E15AF" w:rsidRPr="003E15AF" w:rsidRDefault="003E15AF" w:rsidP="005C4F75">
            <w:pPr>
              <w:jc w:val="center"/>
              <w:rPr>
                <w:sz w:val="16"/>
                <w:szCs w:val="16"/>
                <w:lang w:eastAsia="zh-CN"/>
              </w:rPr>
            </w:pPr>
            <w:r w:rsidRPr="003E15AF">
              <w:rPr>
                <w:sz w:val="16"/>
                <w:szCs w:val="16"/>
                <w:lang w:eastAsia="zh-CN"/>
              </w:rPr>
              <w:t>10</w:t>
            </w:r>
          </w:p>
        </w:tc>
        <w:tc>
          <w:tcPr>
            <w:tcW w:w="0" w:type="auto"/>
            <w:shd w:val="clear" w:color="auto" w:fill="auto"/>
            <w:noWrap/>
            <w:vAlign w:val="center"/>
          </w:tcPr>
          <w:p w14:paraId="0B852548" w14:textId="3B02F34D"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DF3FB99" w14:textId="625A94C2"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407D826" w14:textId="386751F5"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BFC1328" w14:textId="56FE5331"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3077A7D8" w14:textId="6EFC5A25"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796ED9CA" w14:textId="46B49BBF"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2CA60FCC" w14:textId="78A98834" w:rsidR="003E15AF" w:rsidRPr="003E15AF" w:rsidRDefault="003E15AF" w:rsidP="005C4F75">
            <w:pPr>
              <w:jc w:val="center"/>
              <w:rPr>
                <w:color w:val="000000"/>
                <w:sz w:val="16"/>
                <w:szCs w:val="16"/>
              </w:rPr>
            </w:pPr>
            <w:r w:rsidRPr="003E15AF">
              <w:rPr>
                <w:rFonts w:ascii="Calibri" w:hAnsi="Calibri" w:cs="Calibri"/>
                <w:color w:val="000000"/>
                <w:sz w:val="16"/>
                <w:szCs w:val="16"/>
              </w:rPr>
              <w:t>2.17</w:t>
            </w:r>
          </w:p>
        </w:tc>
        <w:tc>
          <w:tcPr>
            <w:tcW w:w="0" w:type="auto"/>
            <w:shd w:val="clear" w:color="auto" w:fill="auto"/>
            <w:noWrap/>
            <w:vAlign w:val="center"/>
          </w:tcPr>
          <w:p w14:paraId="79B8D0DC" w14:textId="1ADB3797"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2.09</w:t>
            </w:r>
          </w:p>
        </w:tc>
      </w:tr>
      <w:tr w:rsidR="003E15AF" w:rsidRPr="003E15AF" w14:paraId="2F59066A" w14:textId="77777777" w:rsidTr="005C4F75">
        <w:trPr>
          <w:trHeight w:val="300"/>
          <w:jc w:val="center"/>
        </w:trPr>
        <w:tc>
          <w:tcPr>
            <w:tcW w:w="0" w:type="auto"/>
            <w:shd w:val="clear" w:color="auto" w:fill="auto"/>
            <w:noWrap/>
            <w:vAlign w:val="center"/>
            <w:hideMark/>
          </w:tcPr>
          <w:p w14:paraId="23B7EEB7" w14:textId="77777777" w:rsidR="003E15AF" w:rsidRPr="003E15AF" w:rsidRDefault="003E15AF" w:rsidP="005C4F75">
            <w:pPr>
              <w:jc w:val="center"/>
              <w:rPr>
                <w:sz w:val="16"/>
                <w:szCs w:val="16"/>
                <w:lang w:eastAsia="zh-CN"/>
              </w:rPr>
            </w:pPr>
            <w:r w:rsidRPr="003E15AF">
              <w:rPr>
                <w:sz w:val="16"/>
                <w:szCs w:val="16"/>
                <w:lang w:eastAsia="zh-CN"/>
              </w:rPr>
              <w:t>11</w:t>
            </w:r>
          </w:p>
        </w:tc>
        <w:tc>
          <w:tcPr>
            <w:tcW w:w="0" w:type="auto"/>
            <w:shd w:val="clear" w:color="auto" w:fill="auto"/>
            <w:noWrap/>
            <w:vAlign w:val="center"/>
          </w:tcPr>
          <w:p w14:paraId="624DAD8F" w14:textId="7C48E851"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590820F0" w14:textId="2BF0F46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7E476CC" w14:textId="2542507C"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2AE4143" w14:textId="03D295E0"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20A4FF3" w14:textId="7E88958D"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10AA085B" w14:textId="60766F0D"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660F44D4" w14:textId="66F069B4" w:rsidR="003E15AF" w:rsidRPr="003E15AF" w:rsidRDefault="003E15AF" w:rsidP="005C4F75">
            <w:pPr>
              <w:jc w:val="center"/>
              <w:rPr>
                <w:color w:val="000000"/>
                <w:sz w:val="16"/>
                <w:szCs w:val="16"/>
              </w:rPr>
            </w:pPr>
            <w:r w:rsidRPr="003E15AF">
              <w:rPr>
                <w:rFonts w:ascii="Calibri" w:hAnsi="Calibri" w:cs="Calibri"/>
                <w:color w:val="000000"/>
                <w:sz w:val="16"/>
                <w:szCs w:val="16"/>
              </w:rPr>
              <w:t>2.34</w:t>
            </w:r>
          </w:p>
        </w:tc>
        <w:tc>
          <w:tcPr>
            <w:tcW w:w="0" w:type="auto"/>
            <w:shd w:val="clear" w:color="auto" w:fill="auto"/>
            <w:noWrap/>
            <w:vAlign w:val="center"/>
          </w:tcPr>
          <w:p w14:paraId="72D05493" w14:textId="30141408"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2.86</w:t>
            </w:r>
          </w:p>
        </w:tc>
      </w:tr>
      <w:tr w:rsidR="003E15AF" w:rsidRPr="003E15AF" w14:paraId="612A7208" w14:textId="77777777" w:rsidTr="005C4F75">
        <w:trPr>
          <w:trHeight w:val="300"/>
          <w:jc w:val="center"/>
        </w:trPr>
        <w:tc>
          <w:tcPr>
            <w:tcW w:w="0" w:type="auto"/>
            <w:shd w:val="clear" w:color="auto" w:fill="auto"/>
            <w:noWrap/>
            <w:vAlign w:val="center"/>
            <w:hideMark/>
          </w:tcPr>
          <w:p w14:paraId="0557D3DF" w14:textId="77777777" w:rsidR="003E15AF" w:rsidRPr="003E15AF" w:rsidRDefault="003E15AF" w:rsidP="005C4F75">
            <w:pPr>
              <w:jc w:val="center"/>
              <w:rPr>
                <w:sz w:val="16"/>
                <w:szCs w:val="16"/>
                <w:lang w:eastAsia="zh-CN"/>
              </w:rPr>
            </w:pPr>
            <w:r w:rsidRPr="003E15AF">
              <w:rPr>
                <w:sz w:val="16"/>
                <w:szCs w:val="16"/>
                <w:lang w:eastAsia="zh-CN"/>
              </w:rPr>
              <w:t>12</w:t>
            </w:r>
          </w:p>
        </w:tc>
        <w:tc>
          <w:tcPr>
            <w:tcW w:w="0" w:type="auto"/>
            <w:shd w:val="clear" w:color="auto" w:fill="auto"/>
            <w:noWrap/>
            <w:vAlign w:val="center"/>
          </w:tcPr>
          <w:p w14:paraId="1567D0CE" w14:textId="4CC269A7"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AC22A8E" w14:textId="3ADEB74E"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5E75A83" w14:textId="43A0E17B"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67880DA8" w14:textId="5853DA95"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980DD77" w14:textId="1B4F3227"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0FBD0C9A" w14:textId="6831F165"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629938C6" w14:textId="0D513121" w:rsidR="003E15AF" w:rsidRPr="003E15AF" w:rsidRDefault="003E15AF" w:rsidP="005C4F75">
            <w:pPr>
              <w:jc w:val="center"/>
              <w:rPr>
                <w:color w:val="000000"/>
                <w:sz w:val="16"/>
                <w:szCs w:val="16"/>
              </w:rPr>
            </w:pPr>
            <w:r w:rsidRPr="003E15AF">
              <w:rPr>
                <w:rFonts w:ascii="Calibri" w:hAnsi="Calibri" w:cs="Calibri"/>
                <w:color w:val="000000"/>
                <w:sz w:val="16"/>
                <w:szCs w:val="16"/>
              </w:rPr>
              <w:t>2.17</w:t>
            </w:r>
          </w:p>
        </w:tc>
        <w:tc>
          <w:tcPr>
            <w:tcW w:w="0" w:type="auto"/>
            <w:shd w:val="clear" w:color="auto" w:fill="auto"/>
            <w:noWrap/>
            <w:vAlign w:val="center"/>
          </w:tcPr>
          <w:p w14:paraId="2B23F30D" w14:textId="7ED677A1"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2.00</w:t>
            </w:r>
          </w:p>
        </w:tc>
      </w:tr>
      <w:tr w:rsidR="003E15AF" w:rsidRPr="003E15AF" w14:paraId="669AB554" w14:textId="77777777" w:rsidTr="005C4F75">
        <w:trPr>
          <w:trHeight w:val="300"/>
          <w:jc w:val="center"/>
        </w:trPr>
        <w:tc>
          <w:tcPr>
            <w:tcW w:w="0" w:type="auto"/>
            <w:shd w:val="clear" w:color="auto" w:fill="auto"/>
            <w:noWrap/>
            <w:vAlign w:val="center"/>
            <w:hideMark/>
          </w:tcPr>
          <w:p w14:paraId="34658C53" w14:textId="77777777" w:rsidR="003E15AF" w:rsidRPr="003E15AF" w:rsidRDefault="003E15AF" w:rsidP="005C4F75">
            <w:pPr>
              <w:jc w:val="center"/>
              <w:rPr>
                <w:sz w:val="16"/>
                <w:szCs w:val="16"/>
                <w:lang w:eastAsia="zh-CN"/>
              </w:rPr>
            </w:pPr>
            <w:r w:rsidRPr="003E15AF">
              <w:rPr>
                <w:sz w:val="16"/>
                <w:szCs w:val="16"/>
                <w:lang w:eastAsia="zh-CN"/>
              </w:rPr>
              <w:t>13</w:t>
            </w:r>
          </w:p>
        </w:tc>
        <w:tc>
          <w:tcPr>
            <w:tcW w:w="0" w:type="auto"/>
            <w:shd w:val="clear" w:color="auto" w:fill="auto"/>
            <w:noWrap/>
            <w:vAlign w:val="center"/>
          </w:tcPr>
          <w:p w14:paraId="36C529D0" w14:textId="12C800CA"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4E1EC5A" w14:textId="431A70A7"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2A34FFBB" w14:textId="5B190275"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4E4363E7" w14:textId="764A256B"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0A5C6CE3" w14:textId="7A0FF860"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6C9FD62" w14:textId="2DD21A61"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5E0A65ED" w14:textId="04B867FC" w:rsidR="003E15AF" w:rsidRPr="003E15AF" w:rsidRDefault="003E15AF" w:rsidP="005C4F75">
            <w:pPr>
              <w:jc w:val="center"/>
              <w:rPr>
                <w:color w:val="000000"/>
                <w:sz w:val="16"/>
                <w:szCs w:val="16"/>
              </w:rPr>
            </w:pPr>
            <w:r w:rsidRPr="003E15AF">
              <w:rPr>
                <w:rFonts w:ascii="Calibri" w:hAnsi="Calibri" w:cs="Calibri"/>
                <w:color w:val="000000"/>
                <w:sz w:val="16"/>
                <w:szCs w:val="16"/>
              </w:rPr>
              <w:t>2.37</w:t>
            </w:r>
          </w:p>
        </w:tc>
        <w:tc>
          <w:tcPr>
            <w:tcW w:w="0" w:type="auto"/>
            <w:shd w:val="clear" w:color="auto" w:fill="auto"/>
            <w:noWrap/>
            <w:vAlign w:val="center"/>
          </w:tcPr>
          <w:p w14:paraId="4FF52052" w14:textId="3179D1D7"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1.95</w:t>
            </w:r>
          </w:p>
        </w:tc>
      </w:tr>
      <w:tr w:rsidR="003E15AF" w:rsidRPr="003E15AF" w14:paraId="2B215841" w14:textId="77777777" w:rsidTr="005C4F75">
        <w:trPr>
          <w:trHeight w:val="300"/>
          <w:jc w:val="center"/>
        </w:trPr>
        <w:tc>
          <w:tcPr>
            <w:tcW w:w="0" w:type="auto"/>
            <w:shd w:val="clear" w:color="auto" w:fill="auto"/>
            <w:noWrap/>
            <w:vAlign w:val="center"/>
            <w:hideMark/>
          </w:tcPr>
          <w:p w14:paraId="582B3E3E" w14:textId="77777777" w:rsidR="003E15AF" w:rsidRPr="003E15AF" w:rsidRDefault="003E15AF" w:rsidP="005C4F75">
            <w:pPr>
              <w:jc w:val="center"/>
              <w:rPr>
                <w:sz w:val="16"/>
                <w:szCs w:val="16"/>
                <w:lang w:eastAsia="zh-CN"/>
              </w:rPr>
            </w:pPr>
            <w:r w:rsidRPr="003E15AF">
              <w:rPr>
                <w:sz w:val="16"/>
                <w:szCs w:val="16"/>
                <w:lang w:eastAsia="zh-CN"/>
              </w:rPr>
              <w:t>14</w:t>
            </w:r>
          </w:p>
        </w:tc>
        <w:tc>
          <w:tcPr>
            <w:tcW w:w="0" w:type="auto"/>
            <w:shd w:val="clear" w:color="auto" w:fill="auto"/>
            <w:noWrap/>
            <w:vAlign w:val="center"/>
          </w:tcPr>
          <w:p w14:paraId="0DFFAB7D" w14:textId="474517B4"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2462A185" w14:textId="0361105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6DB2D40" w14:textId="2C3FF1D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163EA75" w14:textId="166CE0F6"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1266E3D" w14:textId="78BA2E7A"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3A5FC492" w14:textId="28D0FDC2"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0704E78A" w14:textId="2973EDCA" w:rsidR="003E15AF" w:rsidRPr="003E15AF" w:rsidRDefault="003E15AF" w:rsidP="005C4F75">
            <w:pPr>
              <w:jc w:val="center"/>
              <w:rPr>
                <w:color w:val="000000"/>
                <w:sz w:val="16"/>
                <w:szCs w:val="16"/>
              </w:rPr>
            </w:pPr>
            <w:r w:rsidRPr="003E15AF">
              <w:rPr>
                <w:rFonts w:ascii="Calibri" w:hAnsi="Calibri" w:cs="Calibri"/>
                <w:color w:val="000000"/>
                <w:sz w:val="16"/>
                <w:szCs w:val="16"/>
              </w:rPr>
              <w:t>2.27</w:t>
            </w:r>
          </w:p>
        </w:tc>
        <w:tc>
          <w:tcPr>
            <w:tcW w:w="0" w:type="auto"/>
            <w:shd w:val="clear" w:color="auto" w:fill="auto"/>
            <w:noWrap/>
            <w:vAlign w:val="center"/>
          </w:tcPr>
          <w:p w14:paraId="6233578C" w14:textId="5F761933"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1.95</w:t>
            </w:r>
          </w:p>
        </w:tc>
      </w:tr>
      <w:tr w:rsidR="003E15AF" w:rsidRPr="003E15AF" w14:paraId="32F029E9" w14:textId="77777777" w:rsidTr="005C4F75">
        <w:trPr>
          <w:trHeight w:val="300"/>
          <w:jc w:val="center"/>
        </w:trPr>
        <w:tc>
          <w:tcPr>
            <w:tcW w:w="0" w:type="auto"/>
            <w:shd w:val="clear" w:color="auto" w:fill="auto"/>
            <w:noWrap/>
            <w:vAlign w:val="center"/>
            <w:hideMark/>
          </w:tcPr>
          <w:p w14:paraId="394371EE" w14:textId="77777777" w:rsidR="003E15AF" w:rsidRPr="003E15AF" w:rsidRDefault="003E15AF" w:rsidP="005C4F75">
            <w:pPr>
              <w:jc w:val="center"/>
              <w:rPr>
                <w:sz w:val="16"/>
                <w:szCs w:val="16"/>
                <w:lang w:eastAsia="zh-CN"/>
              </w:rPr>
            </w:pPr>
            <w:r w:rsidRPr="003E15AF">
              <w:rPr>
                <w:sz w:val="16"/>
                <w:szCs w:val="16"/>
                <w:lang w:eastAsia="zh-CN"/>
              </w:rPr>
              <w:t>15</w:t>
            </w:r>
          </w:p>
        </w:tc>
        <w:tc>
          <w:tcPr>
            <w:tcW w:w="0" w:type="auto"/>
            <w:shd w:val="clear" w:color="auto" w:fill="auto"/>
            <w:noWrap/>
            <w:vAlign w:val="center"/>
          </w:tcPr>
          <w:p w14:paraId="6B7699C4" w14:textId="29F5F510"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FF5DA08" w14:textId="01734D1C"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55BA390D" w14:textId="27992423"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42B80E3" w14:textId="1F8C9DFF"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3FC6425" w14:textId="485C5A81"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49ADDEC" w14:textId="5F0C08C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34407197" w14:textId="50B1A9EB" w:rsidR="003E15AF" w:rsidRPr="003E15AF" w:rsidRDefault="003E15AF" w:rsidP="005C4F75">
            <w:pPr>
              <w:jc w:val="center"/>
              <w:rPr>
                <w:color w:val="000000"/>
                <w:sz w:val="16"/>
                <w:szCs w:val="16"/>
              </w:rPr>
            </w:pPr>
            <w:r w:rsidRPr="003E15AF">
              <w:rPr>
                <w:rFonts w:ascii="Calibri" w:hAnsi="Calibri" w:cs="Calibri"/>
                <w:color w:val="000000"/>
                <w:sz w:val="16"/>
                <w:szCs w:val="16"/>
              </w:rPr>
              <w:t>2.34</w:t>
            </w:r>
          </w:p>
        </w:tc>
        <w:tc>
          <w:tcPr>
            <w:tcW w:w="0" w:type="auto"/>
            <w:shd w:val="clear" w:color="auto" w:fill="auto"/>
            <w:noWrap/>
            <w:vAlign w:val="center"/>
          </w:tcPr>
          <w:p w14:paraId="275272F1" w14:textId="4AD087E5"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2.83</w:t>
            </w:r>
          </w:p>
        </w:tc>
      </w:tr>
      <w:tr w:rsidR="003E15AF" w:rsidRPr="003E15AF" w14:paraId="29B05F1C" w14:textId="77777777" w:rsidTr="005C4F75">
        <w:trPr>
          <w:trHeight w:val="300"/>
          <w:jc w:val="center"/>
        </w:trPr>
        <w:tc>
          <w:tcPr>
            <w:tcW w:w="0" w:type="auto"/>
            <w:shd w:val="clear" w:color="auto" w:fill="auto"/>
            <w:noWrap/>
            <w:vAlign w:val="center"/>
            <w:hideMark/>
          </w:tcPr>
          <w:p w14:paraId="4284ABCE" w14:textId="77777777" w:rsidR="003E15AF" w:rsidRPr="003E15AF" w:rsidRDefault="003E15AF" w:rsidP="005C4F75">
            <w:pPr>
              <w:jc w:val="center"/>
              <w:rPr>
                <w:sz w:val="16"/>
                <w:szCs w:val="16"/>
                <w:lang w:eastAsia="zh-CN"/>
              </w:rPr>
            </w:pPr>
            <w:r w:rsidRPr="003E15AF">
              <w:rPr>
                <w:sz w:val="16"/>
                <w:szCs w:val="16"/>
                <w:lang w:eastAsia="zh-CN"/>
              </w:rPr>
              <w:t>16</w:t>
            </w:r>
          </w:p>
        </w:tc>
        <w:tc>
          <w:tcPr>
            <w:tcW w:w="0" w:type="auto"/>
            <w:shd w:val="clear" w:color="auto" w:fill="auto"/>
            <w:noWrap/>
            <w:vAlign w:val="center"/>
          </w:tcPr>
          <w:p w14:paraId="76BFE7B5" w14:textId="663335BF"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3B28FDD8" w14:textId="3BC20E97"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E9F214F" w14:textId="5E919A8C"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9CDA55F" w14:textId="241B0E1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514E06E7" w14:textId="2EBC9E7B"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96B9A25" w14:textId="6CEF533D"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70054931" w14:textId="3CFA28C5" w:rsidR="003E15AF" w:rsidRPr="003E15AF" w:rsidRDefault="003E15AF" w:rsidP="005C4F75">
            <w:pPr>
              <w:jc w:val="center"/>
              <w:rPr>
                <w:color w:val="000000"/>
                <w:sz w:val="16"/>
                <w:szCs w:val="16"/>
              </w:rPr>
            </w:pPr>
            <w:r w:rsidRPr="003E15AF">
              <w:rPr>
                <w:rFonts w:ascii="Calibri" w:hAnsi="Calibri" w:cs="Calibri"/>
                <w:color w:val="000000"/>
                <w:sz w:val="16"/>
                <w:szCs w:val="16"/>
              </w:rPr>
              <w:t>2.27</w:t>
            </w:r>
          </w:p>
        </w:tc>
        <w:tc>
          <w:tcPr>
            <w:tcW w:w="0" w:type="auto"/>
            <w:shd w:val="clear" w:color="auto" w:fill="auto"/>
            <w:noWrap/>
            <w:vAlign w:val="center"/>
          </w:tcPr>
          <w:p w14:paraId="15D5CF25" w14:textId="63FAD978"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2.72</w:t>
            </w:r>
          </w:p>
        </w:tc>
      </w:tr>
      <w:tr w:rsidR="003E15AF" w:rsidRPr="003E15AF" w14:paraId="767E80C1" w14:textId="77777777" w:rsidTr="005C4F75">
        <w:trPr>
          <w:trHeight w:val="300"/>
          <w:jc w:val="center"/>
        </w:trPr>
        <w:tc>
          <w:tcPr>
            <w:tcW w:w="0" w:type="auto"/>
            <w:shd w:val="clear" w:color="auto" w:fill="auto"/>
            <w:noWrap/>
            <w:vAlign w:val="center"/>
            <w:hideMark/>
          </w:tcPr>
          <w:p w14:paraId="6E3D803F" w14:textId="77777777" w:rsidR="003E15AF" w:rsidRPr="003E15AF" w:rsidRDefault="003E15AF" w:rsidP="005C4F75">
            <w:pPr>
              <w:jc w:val="center"/>
              <w:rPr>
                <w:sz w:val="16"/>
                <w:szCs w:val="16"/>
                <w:lang w:eastAsia="zh-CN"/>
              </w:rPr>
            </w:pPr>
            <w:r w:rsidRPr="003E15AF">
              <w:rPr>
                <w:sz w:val="16"/>
                <w:szCs w:val="16"/>
                <w:lang w:eastAsia="zh-CN"/>
              </w:rPr>
              <w:t>17</w:t>
            </w:r>
          </w:p>
        </w:tc>
        <w:tc>
          <w:tcPr>
            <w:tcW w:w="0" w:type="auto"/>
            <w:shd w:val="clear" w:color="auto" w:fill="auto"/>
            <w:noWrap/>
            <w:vAlign w:val="center"/>
          </w:tcPr>
          <w:p w14:paraId="486DF13D" w14:textId="05FB4903"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3CCC90D8" w14:textId="1214BBF6"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0EDD8696" w14:textId="5E12258F"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380F358" w14:textId="6DCC601B"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504626A" w14:textId="30584119"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440687A" w14:textId="7F85F924"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65F506B4" w14:textId="2975AA82" w:rsidR="003E15AF" w:rsidRPr="003E15AF" w:rsidRDefault="003E15AF" w:rsidP="005C4F75">
            <w:pPr>
              <w:jc w:val="center"/>
              <w:rPr>
                <w:color w:val="000000"/>
                <w:sz w:val="16"/>
                <w:szCs w:val="16"/>
              </w:rPr>
            </w:pPr>
            <w:r w:rsidRPr="003E15AF">
              <w:rPr>
                <w:rFonts w:ascii="Calibri" w:hAnsi="Calibri" w:cs="Calibri"/>
                <w:color w:val="000000"/>
                <w:sz w:val="16"/>
                <w:szCs w:val="16"/>
              </w:rPr>
              <w:t>2.17</w:t>
            </w:r>
          </w:p>
        </w:tc>
        <w:tc>
          <w:tcPr>
            <w:tcW w:w="0" w:type="auto"/>
            <w:shd w:val="clear" w:color="auto" w:fill="auto"/>
            <w:noWrap/>
            <w:vAlign w:val="center"/>
          </w:tcPr>
          <w:p w14:paraId="040F274C" w14:textId="221B15DE"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2.68</w:t>
            </w:r>
          </w:p>
        </w:tc>
      </w:tr>
      <w:tr w:rsidR="003E15AF" w:rsidRPr="003E15AF" w14:paraId="1CA74B00" w14:textId="77777777" w:rsidTr="005C4F75">
        <w:trPr>
          <w:trHeight w:val="300"/>
          <w:jc w:val="center"/>
        </w:trPr>
        <w:tc>
          <w:tcPr>
            <w:tcW w:w="0" w:type="auto"/>
            <w:shd w:val="clear" w:color="auto" w:fill="auto"/>
            <w:noWrap/>
            <w:vAlign w:val="center"/>
            <w:hideMark/>
          </w:tcPr>
          <w:p w14:paraId="6E1E6C50" w14:textId="77777777" w:rsidR="003E15AF" w:rsidRPr="003E15AF" w:rsidRDefault="003E15AF" w:rsidP="005C4F75">
            <w:pPr>
              <w:jc w:val="center"/>
              <w:rPr>
                <w:sz w:val="16"/>
                <w:szCs w:val="16"/>
                <w:lang w:eastAsia="zh-CN"/>
              </w:rPr>
            </w:pPr>
            <w:r w:rsidRPr="003E15AF">
              <w:rPr>
                <w:sz w:val="16"/>
                <w:szCs w:val="16"/>
                <w:lang w:eastAsia="zh-CN"/>
              </w:rPr>
              <w:t>18</w:t>
            </w:r>
          </w:p>
        </w:tc>
        <w:tc>
          <w:tcPr>
            <w:tcW w:w="0" w:type="auto"/>
            <w:shd w:val="clear" w:color="auto" w:fill="auto"/>
            <w:noWrap/>
            <w:vAlign w:val="center"/>
          </w:tcPr>
          <w:p w14:paraId="202E312D" w14:textId="0E8CA6FE"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2721456B" w14:textId="219A2F28"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4270EAF2" w14:textId="04389386"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00F20DED" w14:textId="1710B286"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610CDF90" w14:textId="11F1D18B"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5E9866F" w14:textId="7C6393D6"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2AD71D94" w14:textId="0422BAEC" w:rsidR="003E15AF" w:rsidRPr="003E15AF" w:rsidRDefault="003E15AF" w:rsidP="005C4F75">
            <w:pPr>
              <w:jc w:val="center"/>
              <w:rPr>
                <w:color w:val="000000"/>
                <w:sz w:val="16"/>
                <w:szCs w:val="16"/>
              </w:rPr>
            </w:pPr>
            <w:r w:rsidRPr="003E15AF">
              <w:rPr>
                <w:rFonts w:ascii="Calibri" w:hAnsi="Calibri" w:cs="Calibri"/>
                <w:color w:val="000000"/>
                <w:sz w:val="16"/>
                <w:szCs w:val="16"/>
              </w:rPr>
              <w:t>2.17</w:t>
            </w:r>
          </w:p>
        </w:tc>
        <w:tc>
          <w:tcPr>
            <w:tcW w:w="0" w:type="auto"/>
            <w:shd w:val="clear" w:color="auto" w:fill="auto"/>
            <w:noWrap/>
            <w:vAlign w:val="center"/>
          </w:tcPr>
          <w:p w14:paraId="199674A9" w14:textId="436997F9"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2.38</w:t>
            </w:r>
          </w:p>
        </w:tc>
      </w:tr>
      <w:tr w:rsidR="003E15AF" w:rsidRPr="003E15AF" w14:paraId="4130A025" w14:textId="77777777" w:rsidTr="005C4F75">
        <w:trPr>
          <w:trHeight w:val="300"/>
          <w:jc w:val="center"/>
        </w:trPr>
        <w:tc>
          <w:tcPr>
            <w:tcW w:w="0" w:type="auto"/>
            <w:shd w:val="clear" w:color="auto" w:fill="auto"/>
            <w:noWrap/>
            <w:vAlign w:val="center"/>
            <w:hideMark/>
          </w:tcPr>
          <w:p w14:paraId="58F4ED9B" w14:textId="77777777" w:rsidR="003E15AF" w:rsidRPr="003E15AF" w:rsidRDefault="003E15AF" w:rsidP="005C4F75">
            <w:pPr>
              <w:jc w:val="center"/>
              <w:rPr>
                <w:sz w:val="16"/>
                <w:szCs w:val="16"/>
                <w:lang w:eastAsia="zh-CN"/>
              </w:rPr>
            </w:pPr>
            <w:r w:rsidRPr="003E15AF">
              <w:rPr>
                <w:sz w:val="16"/>
                <w:szCs w:val="16"/>
                <w:lang w:eastAsia="zh-CN"/>
              </w:rPr>
              <w:t>19</w:t>
            </w:r>
          </w:p>
        </w:tc>
        <w:tc>
          <w:tcPr>
            <w:tcW w:w="0" w:type="auto"/>
            <w:shd w:val="clear" w:color="auto" w:fill="auto"/>
            <w:noWrap/>
            <w:vAlign w:val="center"/>
          </w:tcPr>
          <w:p w14:paraId="474C2C66" w14:textId="3A2852A7"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50501DC5" w14:textId="31470691"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C92EACE" w14:textId="30D1CB09"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B46AB51" w14:textId="341E737B"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01270B09" w14:textId="49AD8B03"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51DF0C1F" w14:textId="178CEB5C"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vAlign w:val="center"/>
          </w:tcPr>
          <w:p w14:paraId="74E0CF69" w14:textId="44F7F3B0" w:rsidR="003E15AF" w:rsidRPr="003E15AF" w:rsidRDefault="003E15AF" w:rsidP="005C4F75">
            <w:pPr>
              <w:jc w:val="center"/>
              <w:rPr>
                <w:color w:val="000000"/>
                <w:sz w:val="16"/>
                <w:szCs w:val="16"/>
              </w:rPr>
            </w:pPr>
            <w:r w:rsidRPr="003E15AF">
              <w:rPr>
                <w:rFonts w:ascii="Calibri" w:hAnsi="Calibri" w:cs="Calibri"/>
                <w:color w:val="000000"/>
                <w:sz w:val="16"/>
                <w:szCs w:val="16"/>
              </w:rPr>
              <w:t>2.50</w:t>
            </w:r>
          </w:p>
        </w:tc>
        <w:tc>
          <w:tcPr>
            <w:tcW w:w="0" w:type="auto"/>
            <w:shd w:val="clear" w:color="auto" w:fill="auto"/>
            <w:noWrap/>
            <w:vAlign w:val="center"/>
          </w:tcPr>
          <w:p w14:paraId="6F81E5C1" w14:textId="774C84AB"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2.49</w:t>
            </w:r>
          </w:p>
        </w:tc>
      </w:tr>
      <w:tr w:rsidR="003E15AF" w:rsidRPr="003E15AF" w14:paraId="5E55D07D" w14:textId="77777777" w:rsidTr="005C4F75">
        <w:trPr>
          <w:trHeight w:val="300"/>
          <w:jc w:val="center"/>
        </w:trPr>
        <w:tc>
          <w:tcPr>
            <w:tcW w:w="0" w:type="auto"/>
            <w:shd w:val="clear" w:color="auto" w:fill="auto"/>
            <w:noWrap/>
            <w:vAlign w:val="center"/>
            <w:hideMark/>
          </w:tcPr>
          <w:p w14:paraId="017C9039" w14:textId="77777777" w:rsidR="003E15AF" w:rsidRPr="003E15AF" w:rsidRDefault="003E15AF" w:rsidP="005C4F75">
            <w:pPr>
              <w:jc w:val="center"/>
              <w:rPr>
                <w:sz w:val="16"/>
                <w:szCs w:val="16"/>
                <w:lang w:eastAsia="zh-CN"/>
              </w:rPr>
            </w:pPr>
            <w:r w:rsidRPr="003E15AF">
              <w:rPr>
                <w:sz w:val="16"/>
                <w:szCs w:val="16"/>
                <w:lang w:eastAsia="zh-CN"/>
              </w:rPr>
              <w:t>20</w:t>
            </w:r>
          </w:p>
        </w:tc>
        <w:tc>
          <w:tcPr>
            <w:tcW w:w="0" w:type="auto"/>
            <w:shd w:val="clear" w:color="auto" w:fill="auto"/>
            <w:noWrap/>
            <w:vAlign w:val="center"/>
          </w:tcPr>
          <w:p w14:paraId="22B599F3" w14:textId="1DA9C28D"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BDFBE72" w14:textId="59E2A9E3"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199DF1D" w14:textId="70F15774"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47112680" w14:textId="39AD3EA2"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77FEDF41" w14:textId="6A8BF8DA"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07C7A9E4" w14:textId="46300774"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11CD4B40" w14:textId="4D8A9D3D" w:rsidR="003E15AF" w:rsidRPr="003E15AF" w:rsidRDefault="003E15AF" w:rsidP="005C4F75">
            <w:pPr>
              <w:jc w:val="center"/>
              <w:rPr>
                <w:color w:val="000000"/>
                <w:sz w:val="16"/>
                <w:szCs w:val="16"/>
              </w:rPr>
            </w:pPr>
            <w:r w:rsidRPr="003E15AF">
              <w:rPr>
                <w:rFonts w:ascii="Calibri" w:hAnsi="Calibri" w:cs="Calibri"/>
                <w:color w:val="000000"/>
                <w:sz w:val="16"/>
                <w:szCs w:val="16"/>
              </w:rPr>
              <w:t>2.59</w:t>
            </w:r>
          </w:p>
        </w:tc>
        <w:tc>
          <w:tcPr>
            <w:tcW w:w="0" w:type="auto"/>
            <w:shd w:val="clear" w:color="auto" w:fill="auto"/>
            <w:noWrap/>
            <w:vAlign w:val="center"/>
          </w:tcPr>
          <w:p w14:paraId="0BCC8B4E" w14:textId="59BF166F"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2.40</w:t>
            </w:r>
          </w:p>
        </w:tc>
      </w:tr>
      <w:tr w:rsidR="003E15AF" w:rsidRPr="003E15AF" w14:paraId="163DE123" w14:textId="77777777" w:rsidTr="005C4F75">
        <w:trPr>
          <w:trHeight w:val="300"/>
          <w:jc w:val="center"/>
        </w:trPr>
        <w:tc>
          <w:tcPr>
            <w:tcW w:w="0" w:type="auto"/>
            <w:shd w:val="clear" w:color="auto" w:fill="auto"/>
            <w:noWrap/>
            <w:vAlign w:val="center"/>
            <w:hideMark/>
          </w:tcPr>
          <w:p w14:paraId="1D2C404D" w14:textId="77777777" w:rsidR="003E15AF" w:rsidRPr="003E15AF" w:rsidRDefault="003E15AF" w:rsidP="005C4F75">
            <w:pPr>
              <w:jc w:val="center"/>
              <w:rPr>
                <w:sz w:val="16"/>
                <w:szCs w:val="16"/>
                <w:lang w:eastAsia="zh-CN"/>
              </w:rPr>
            </w:pPr>
            <w:r w:rsidRPr="003E15AF">
              <w:rPr>
                <w:sz w:val="16"/>
                <w:szCs w:val="16"/>
                <w:lang w:eastAsia="zh-CN"/>
              </w:rPr>
              <w:t>21</w:t>
            </w:r>
          </w:p>
        </w:tc>
        <w:tc>
          <w:tcPr>
            <w:tcW w:w="0" w:type="auto"/>
            <w:shd w:val="clear" w:color="auto" w:fill="auto"/>
            <w:noWrap/>
            <w:vAlign w:val="center"/>
          </w:tcPr>
          <w:p w14:paraId="45AB8B3C" w14:textId="469133C4"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61095EA7" w14:textId="66ED675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F810F0D" w14:textId="6A410D5C"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552B2C27" w14:textId="14C3C167"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7449CA7A" w14:textId="75916F9E"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DE9A341" w14:textId="65794606"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1728D4E6" w14:textId="12CC8209" w:rsidR="003E15AF" w:rsidRPr="003E15AF" w:rsidRDefault="003E15AF" w:rsidP="005C4F75">
            <w:pPr>
              <w:jc w:val="center"/>
              <w:rPr>
                <w:color w:val="000000"/>
                <w:sz w:val="16"/>
                <w:szCs w:val="16"/>
              </w:rPr>
            </w:pPr>
            <w:r w:rsidRPr="003E15AF">
              <w:rPr>
                <w:rFonts w:ascii="Calibri" w:hAnsi="Calibri" w:cs="Calibri"/>
                <w:color w:val="000000"/>
                <w:sz w:val="16"/>
                <w:szCs w:val="16"/>
              </w:rPr>
              <w:t>2.11</w:t>
            </w:r>
          </w:p>
        </w:tc>
        <w:tc>
          <w:tcPr>
            <w:tcW w:w="0" w:type="auto"/>
            <w:shd w:val="clear" w:color="auto" w:fill="auto"/>
            <w:noWrap/>
            <w:vAlign w:val="center"/>
          </w:tcPr>
          <w:p w14:paraId="147C3EB2" w14:textId="4AA5415A"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2.40</w:t>
            </w:r>
          </w:p>
        </w:tc>
      </w:tr>
      <w:tr w:rsidR="003E15AF" w:rsidRPr="003E15AF" w14:paraId="78E0B616" w14:textId="77777777" w:rsidTr="005C4F75">
        <w:trPr>
          <w:trHeight w:val="300"/>
          <w:jc w:val="center"/>
        </w:trPr>
        <w:tc>
          <w:tcPr>
            <w:tcW w:w="0" w:type="auto"/>
            <w:shd w:val="clear" w:color="auto" w:fill="auto"/>
            <w:noWrap/>
            <w:vAlign w:val="center"/>
            <w:hideMark/>
          </w:tcPr>
          <w:p w14:paraId="5EF2C059" w14:textId="77777777" w:rsidR="003E15AF" w:rsidRPr="003E15AF" w:rsidRDefault="003E15AF" w:rsidP="005C4F75">
            <w:pPr>
              <w:jc w:val="center"/>
              <w:rPr>
                <w:sz w:val="16"/>
                <w:szCs w:val="16"/>
                <w:lang w:eastAsia="zh-CN"/>
              </w:rPr>
            </w:pPr>
            <w:r w:rsidRPr="003E15AF">
              <w:rPr>
                <w:sz w:val="16"/>
                <w:szCs w:val="16"/>
                <w:lang w:eastAsia="zh-CN"/>
              </w:rPr>
              <w:t>22</w:t>
            </w:r>
          </w:p>
        </w:tc>
        <w:tc>
          <w:tcPr>
            <w:tcW w:w="0" w:type="auto"/>
            <w:shd w:val="clear" w:color="auto" w:fill="auto"/>
            <w:noWrap/>
            <w:vAlign w:val="center"/>
          </w:tcPr>
          <w:p w14:paraId="21C9FEDC" w14:textId="4AB5F19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D43004F" w14:textId="325989B9"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E6FADFD" w14:textId="5837D438"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D72B434" w14:textId="4321B6AC"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477FAF1" w14:textId="18B6F0CF"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49E2D767" w14:textId="7D678F4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vAlign w:val="center"/>
          </w:tcPr>
          <w:p w14:paraId="1E6E5AD2" w14:textId="40C8E85F" w:rsidR="003E15AF" w:rsidRPr="003E15AF" w:rsidRDefault="003E15AF" w:rsidP="005C4F75">
            <w:pPr>
              <w:jc w:val="center"/>
              <w:rPr>
                <w:color w:val="000000"/>
                <w:sz w:val="16"/>
                <w:szCs w:val="16"/>
              </w:rPr>
            </w:pPr>
            <w:r w:rsidRPr="003E15AF">
              <w:rPr>
                <w:rFonts w:ascii="Calibri" w:hAnsi="Calibri" w:cs="Calibri"/>
                <w:color w:val="000000"/>
                <w:sz w:val="16"/>
                <w:szCs w:val="16"/>
              </w:rPr>
              <w:t>2.50</w:t>
            </w:r>
          </w:p>
        </w:tc>
        <w:tc>
          <w:tcPr>
            <w:tcW w:w="0" w:type="auto"/>
            <w:shd w:val="clear" w:color="auto" w:fill="auto"/>
            <w:noWrap/>
            <w:vAlign w:val="center"/>
          </w:tcPr>
          <w:p w14:paraId="0A9ED9F2" w14:textId="768753B5"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2.49</w:t>
            </w:r>
          </w:p>
        </w:tc>
      </w:tr>
      <w:tr w:rsidR="003E15AF" w:rsidRPr="003E15AF" w14:paraId="6A5CD46B" w14:textId="77777777" w:rsidTr="005C4F75">
        <w:trPr>
          <w:trHeight w:val="300"/>
          <w:jc w:val="center"/>
        </w:trPr>
        <w:tc>
          <w:tcPr>
            <w:tcW w:w="0" w:type="auto"/>
            <w:shd w:val="clear" w:color="auto" w:fill="auto"/>
            <w:noWrap/>
            <w:vAlign w:val="center"/>
            <w:hideMark/>
          </w:tcPr>
          <w:p w14:paraId="5FB64FE5" w14:textId="77777777" w:rsidR="003E15AF" w:rsidRPr="003E15AF" w:rsidRDefault="003E15AF" w:rsidP="005C4F75">
            <w:pPr>
              <w:jc w:val="center"/>
              <w:rPr>
                <w:sz w:val="16"/>
                <w:szCs w:val="16"/>
                <w:lang w:eastAsia="zh-CN"/>
              </w:rPr>
            </w:pPr>
            <w:r w:rsidRPr="003E15AF">
              <w:rPr>
                <w:sz w:val="16"/>
                <w:szCs w:val="16"/>
                <w:lang w:eastAsia="zh-CN"/>
              </w:rPr>
              <w:t>23</w:t>
            </w:r>
          </w:p>
        </w:tc>
        <w:tc>
          <w:tcPr>
            <w:tcW w:w="0" w:type="auto"/>
            <w:shd w:val="clear" w:color="auto" w:fill="auto"/>
            <w:noWrap/>
            <w:vAlign w:val="center"/>
          </w:tcPr>
          <w:p w14:paraId="7023DF3A" w14:textId="0A078F33"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2B37A883" w14:textId="1F4A9146"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1486769" w14:textId="34E6F5D4"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1B3D501" w14:textId="7011719C"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0AFF4123" w14:textId="078DE11D"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7D7290E9" w14:textId="03EB30E1"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2F2E3980" w14:textId="40A346BB" w:rsidR="003E15AF" w:rsidRPr="003E15AF" w:rsidRDefault="003E15AF" w:rsidP="005C4F75">
            <w:pPr>
              <w:jc w:val="center"/>
              <w:rPr>
                <w:color w:val="000000"/>
                <w:sz w:val="16"/>
                <w:szCs w:val="16"/>
              </w:rPr>
            </w:pPr>
            <w:r w:rsidRPr="003E15AF">
              <w:rPr>
                <w:rFonts w:ascii="Calibri" w:hAnsi="Calibri" w:cs="Calibri"/>
                <w:color w:val="000000"/>
                <w:sz w:val="16"/>
                <w:szCs w:val="16"/>
              </w:rPr>
              <w:t>2.91</w:t>
            </w:r>
          </w:p>
        </w:tc>
        <w:tc>
          <w:tcPr>
            <w:tcW w:w="0" w:type="auto"/>
            <w:shd w:val="clear" w:color="auto" w:fill="auto"/>
            <w:noWrap/>
            <w:vAlign w:val="center"/>
          </w:tcPr>
          <w:p w14:paraId="1B60AAE9" w14:textId="52DD5710"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2.49</w:t>
            </w:r>
          </w:p>
        </w:tc>
      </w:tr>
      <w:tr w:rsidR="003E15AF" w:rsidRPr="003E15AF" w14:paraId="408EA45A" w14:textId="77777777" w:rsidTr="005C4F75">
        <w:trPr>
          <w:trHeight w:val="300"/>
          <w:jc w:val="center"/>
        </w:trPr>
        <w:tc>
          <w:tcPr>
            <w:tcW w:w="0" w:type="auto"/>
            <w:shd w:val="clear" w:color="auto" w:fill="auto"/>
            <w:noWrap/>
            <w:vAlign w:val="center"/>
            <w:hideMark/>
          </w:tcPr>
          <w:p w14:paraId="064DEEF5" w14:textId="77777777" w:rsidR="003E15AF" w:rsidRPr="003E15AF" w:rsidRDefault="003E15AF" w:rsidP="005C4F75">
            <w:pPr>
              <w:jc w:val="center"/>
              <w:rPr>
                <w:sz w:val="16"/>
                <w:szCs w:val="16"/>
                <w:lang w:eastAsia="zh-CN"/>
              </w:rPr>
            </w:pPr>
            <w:r w:rsidRPr="003E15AF">
              <w:rPr>
                <w:sz w:val="16"/>
                <w:szCs w:val="16"/>
                <w:lang w:eastAsia="zh-CN"/>
              </w:rPr>
              <w:t>24</w:t>
            </w:r>
          </w:p>
        </w:tc>
        <w:tc>
          <w:tcPr>
            <w:tcW w:w="0" w:type="auto"/>
            <w:shd w:val="clear" w:color="auto" w:fill="auto"/>
            <w:noWrap/>
            <w:vAlign w:val="center"/>
          </w:tcPr>
          <w:p w14:paraId="76D4D78F" w14:textId="638BC115"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5E5E8FBE" w14:textId="27E597E7"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CBD6388" w14:textId="7FA35E41"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38A04DBF" w14:textId="47DCDE09"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78D35D18" w14:textId="28E53B4D"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FA75136" w14:textId="6F72452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30E3693F" w14:textId="1061E691" w:rsidR="003E15AF" w:rsidRPr="003E15AF" w:rsidRDefault="003E15AF" w:rsidP="005C4F75">
            <w:pPr>
              <w:jc w:val="center"/>
              <w:rPr>
                <w:color w:val="000000"/>
                <w:sz w:val="16"/>
                <w:szCs w:val="16"/>
              </w:rPr>
            </w:pPr>
            <w:r w:rsidRPr="003E15AF">
              <w:rPr>
                <w:rFonts w:ascii="Calibri" w:hAnsi="Calibri" w:cs="Calibri"/>
                <w:color w:val="000000"/>
                <w:sz w:val="16"/>
                <w:szCs w:val="16"/>
              </w:rPr>
              <w:t>2.14</w:t>
            </w:r>
          </w:p>
        </w:tc>
        <w:tc>
          <w:tcPr>
            <w:tcW w:w="0" w:type="auto"/>
            <w:shd w:val="clear" w:color="auto" w:fill="auto"/>
            <w:noWrap/>
            <w:vAlign w:val="center"/>
          </w:tcPr>
          <w:p w14:paraId="1F496D8E" w14:textId="16D715C8"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2.98</w:t>
            </w:r>
          </w:p>
        </w:tc>
      </w:tr>
      <w:tr w:rsidR="003E15AF" w:rsidRPr="003E15AF" w14:paraId="408244CF" w14:textId="77777777" w:rsidTr="005C4F75">
        <w:trPr>
          <w:trHeight w:val="300"/>
          <w:jc w:val="center"/>
        </w:trPr>
        <w:tc>
          <w:tcPr>
            <w:tcW w:w="0" w:type="auto"/>
            <w:shd w:val="clear" w:color="auto" w:fill="auto"/>
            <w:noWrap/>
            <w:vAlign w:val="center"/>
            <w:hideMark/>
          </w:tcPr>
          <w:p w14:paraId="3B43F5D9" w14:textId="77777777" w:rsidR="003E15AF" w:rsidRPr="003E15AF" w:rsidRDefault="003E15AF" w:rsidP="005C4F75">
            <w:pPr>
              <w:jc w:val="center"/>
              <w:rPr>
                <w:sz w:val="16"/>
                <w:szCs w:val="16"/>
                <w:lang w:eastAsia="zh-CN"/>
              </w:rPr>
            </w:pPr>
            <w:r w:rsidRPr="003E15AF">
              <w:rPr>
                <w:sz w:val="16"/>
                <w:szCs w:val="16"/>
                <w:lang w:eastAsia="zh-CN"/>
              </w:rPr>
              <w:t>25</w:t>
            </w:r>
          </w:p>
        </w:tc>
        <w:tc>
          <w:tcPr>
            <w:tcW w:w="0" w:type="auto"/>
            <w:shd w:val="clear" w:color="auto" w:fill="auto"/>
            <w:noWrap/>
            <w:vAlign w:val="center"/>
          </w:tcPr>
          <w:p w14:paraId="393B67EA" w14:textId="2E4B4E9C"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370E4CEE" w14:textId="78124BFF"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AAA26E5" w14:textId="5287B649"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2CA2F044" w14:textId="45D17EA0"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01E828B7" w14:textId="6AA5FE93"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426E96F3" w14:textId="734C55CA"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27A1B109" w14:textId="546B499C" w:rsidR="003E15AF" w:rsidRPr="003E15AF" w:rsidRDefault="003E15AF" w:rsidP="005C4F75">
            <w:pPr>
              <w:jc w:val="center"/>
              <w:rPr>
                <w:color w:val="000000"/>
                <w:sz w:val="16"/>
                <w:szCs w:val="16"/>
              </w:rPr>
            </w:pPr>
            <w:r w:rsidRPr="003E15AF">
              <w:rPr>
                <w:rFonts w:ascii="Calibri" w:hAnsi="Calibri" w:cs="Calibri"/>
                <w:color w:val="000000"/>
                <w:sz w:val="16"/>
                <w:szCs w:val="16"/>
              </w:rPr>
              <w:t>2.14</w:t>
            </w:r>
          </w:p>
        </w:tc>
        <w:tc>
          <w:tcPr>
            <w:tcW w:w="0" w:type="auto"/>
            <w:shd w:val="clear" w:color="auto" w:fill="auto"/>
            <w:noWrap/>
            <w:vAlign w:val="center"/>
          </w:tcPr>
          <w:p w14:paraId="01117F10" w14:textId="32F3C91A"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2.98</w:t>
            </w:r>
          </w:p>
        </w:tc>
      </w:tr>
      <w:tr w:rsidR="003E15AF" w:rsidRPr="003E15AF" w14:paraId="6F7440A7" w14:textId="77777777" w:rsidTr="005C4F75">
        <w:trPr>
          <w:trHeight w:val="300"/>
          <w:jc w:val="center"/>
        </w:trPr>
        <w:tc>
          <w:tcPr>
            <w:tcW w:w="0" w:type="auto"/>
            <w:shd w:val="clear" w:color="auto" w:fill="auto"/>
            <w:noWrap/>
            <w:vAlign w:val="center"/>
            <w:hideMark/>
          </w:tcPr>
          <w:p w14:paraId="60969E8A" w14:textId="77777777" w:rsidR="003E15AF" w:rsidRPr="003E15AF" w:rsidRDefault="003E15AF" w:rsidP="005C4F75">
            <w:pPr>
              <w:jc w:val="center"/>
              <w:rPr>
                <w:sz w:val="16"/>
                <w:szCs w:val="16"/>
                <w:lang w:eastAsia="zh-CN"/>
              </w:rPr>
            </w:pPr>
            <w:r w:rsidRPr="003E15AF">
              <w:rPr>
                <w:sz w:val="16"/>
                <w:szCs w:val="16"/>
                <w:lang w:eastAsia="zh-CN"/>
              </w:rPr>
              <w:t>26</w:t>
            </w:r>
          </w:p>
        </w:tc>
        <w:tc>
          <w:tcPr>
            <w:tcW w:w="0" w:type="auto"/>
            <w:shd w:val="clear" w:color="auto" w:fill="auto"/>
            <w:noWrap/>
            <w:vAlign w:val="center"/>
          </w:tcPr>
          <w:p w14:paraId="0D4CF47E" w14:textId="5B08677C"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C4C4FE0" w14:textId="294C2BB6"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76A136DD" w14:textId="2A44D62E"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1C2AB1B" w14:textId="070E32A1"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442AF729" w14:textId="41B4813F"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F58BD41" w14:textId="5C3944F6"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4A614CE4" w14:textId="4D76C5B5" w:rsidR="003E15AF" w:rsidRPr="003E15AF" w:rsidRDefault="003E15AF" w:rsidP="005C4F75">
            <w:pPr>
              <w:jc w:val="center"/>
              <w:rPr>
                <w:color w:val="000000"/>
                <w:sz w:val="16"/>
                <w:szCs w:val="16"/>
              </w:rPr>
            </w:pPr>
            <w:r w:rsidRPr="003E15AF">
              <w:rPr>
                <w:rFonts w:ascii="Calibri" w:hAnsi="Calibri" w:cs="Calibri"/>
                <w:color w:val="000000"/>
                <w:sz w:val="16"/>
                <w:szCs w:val="16"/>
              </w:rPr>
              <w:t>2.26</w:t>
            </w:r>
          </w:p>
        </w:tc>
        <w:tc>
          <w:tcPr>
            <w:tcW w:w="0" w:type="auto"/>
            <w:shd w:val="clear" w:color="auto" w:fill="auto"/>
            <w:noWrap/>
            <w:vAlign w:val="center"/>
          </w:tcPr>
          <w:p w14:paraId="11CF9E59" w14:textId="608B93BC"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2.98</w:t>
            </w:r>
          </w:p>
        </w:tc>
      </w:tr>
      <w:tr w:rsidR="003E15AF" w:rsidRPr="003E15AF" w14:paraId="334D4C1A" w14:textId="77777777" w:rsidTr="005C4F75">
        <w:trPr>
          <w:trHeight w:val="300"/>
          <w:jc w:val="center"/>
        </w:trPr>
        <w:tc>
          <w:tcPr>
            <w:tcW w:w="0" w:type="auto"/>
            <w:shd w:val="clear" w:color="auto" w:fill="auto"/>
            <w:noWrap/>
            <w:vAlign w:val="center"/>
            <w:hideMark/>
          </w:tcPr>
          <w:p w14:paraId="59E132F0" w14:textId="77777777" w:rsidR="003E15AF" w:rsidRPr="003E15AF" w:rsidRDefault="003E15AF" w:rsidP="005C4F75">
            <w:pPr>
              <w:jc w:val="center"/>
              <w:rPr>
                <w:sz w:val="16"/>
                <w:szCs w:val="16"/>
                <w:lang w:eastAsia="zh-CN"/>
              </w:rPr>
            </w:pPr>
            <w:r w:rsidRPr="003E15AF">
              <w:rPr>
                <w:sz w:val="16"/>
                <w:szCs w:val="16"/>
                <w:lang w:eastAsia="zh-CN"/>
              </w:rPr>
              <w:t>27</w:t>
            </w:r>
          </w:p>
        </w:tc>
        <w:tc>
          <w:tcPr>
            <w:tcW w:w="0" w:type="auto"/>
            <w:shd w:val="clear" w:color="auto" w:fill="auto"/>
            <w:noWrap/>
            <w:vAlign w:val="center"/>
          </w:tcPr>
          <w:p w14:paraId="2F6C0D29" w14:textId="5A366BD2"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5F41ADEB" w14:textId="67E4F011"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75B9E9E8" w14:textId="6600EC57"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784F6BCE" w14:textId="270C88FB"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19E7A7B6" w14:textId="585A9CBC"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719BDEB" w14:textId="38F13198"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6197C12D" w14:textId="65AF6B1C" w:rsidR="003E15AF" w:rsidRPr="003E15AF" w:rsidRDefault="003E15AF" w:rsidP="005C4F75">
            <w:pPr>
              <w:jc w:val="center"/>
              <w:rPr>
                <w:color w:val="000000"/>
                <w:sz w:val="16"/>
                <w:szCs w:val="16"/>
              </w:rPr>
            </w:pPr>
            <w:r w:rsidRPr="003E15AF">
              <w:rPr>
                <w:rFonts w:ascii="Calibri" w:hAnsi="Calibri" w:cs="Calibri"/>
                <w:color w:val="000000"/>
                <w:sz w:val="16"/>
                <w:szCs w:val="16"/>
              </w:rPr>
              <w:t>2.66</w:t>
            </w:r>
          </w:p>
        </w:tc>
        <w:tc>
          <w:tcPr>
            <w:tcW w:w="0" w:type="auto"/>
            <w:shd w:val="clear" w:color="auto" w:fill="auto"/>
            <w:noWrap/>
            <w:vAlign w:val="center"/>
          </w:tcPr>
          <w:p w14:paraId="15DACF44" w14:textId="15AD0CE2"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2.98</w:t>
            </w:r>
          </w:p>
        </w:tc>
      </w:tr>
      <w:tr w:rsidR="003E15AF" w:rsidRPr="003E15AF" w14:paraId="66FEF2EF" w14:textId="77777777" w:rsidTr="005C4F75">
        <w:trPr>
          <w:trHeight w:val="300"/>
          <w:jc w:val="center"/>
        </w:trPr>
        <w:tc>
          <w:tcPr>
            <w:tcW w:w="0" w:type="auto"/>
            <w:shd w:val="clear" w:color="auto" w:fill="auto"/>
            <w:noWrap/>
            <w:vAlign w:val="center"/>
            <w:hideMark/>
          </w:tcPr>
          <w:p w14:paraId="376D4F4C" w14:textId="77777777" w:rsidR="003E15AF" w:rsidRPr="003E15AF" w:rsidRDefault="003E15AF" w:rsidP="005C4F75">
            <w:pPr>
              <w:jc w:val="center"/>
              <w:rPr>
                <w:sz w:val="16"/>
                <w:szCs w:val="16"/>
                <w:lang w:eastAsia="zh-CN"/>
              </w:rPr>
            </w:pPr>
            <w:r w:rsidRPr="003E15AF">
              <w:rPr>
                <w:sz w:val="16"/>
                <w:szCs w:val="16"/>
                <w:lang w:eastAsia="zh-CN"/>
              </w:rPr>
              <w:t>28</w:t>
            </w:r>
          </w:p>
        </w:tc>
        <w:tc>
          <w:tcPr>
            <w:tcW w:w="0" w:type="auto"/>
            <w:shd w:val="clear" w:color="auto" w:fill="auto"/>
            <w:noWrap/>
            <w:vAlign w:val="center"/>
          </w:tcPr>
          <w:p w14:paraId="7787E5E1" w14:textId="1A78860D"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338AEFAF" w14:textId="5B2C6818"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7419EBA8" w14:textId="576294FC"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21727921" w14:textId="4E34F31F"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3F9DAC72" w14:textId="555C63D3"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EED79DE" w14:textId="2B398C23"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vAlign w:val="center"/>
          </w:tcPr>
          <w:p w14:paraId="1768F512" w14:textId="2AD3E94F" w:rsidR="003E15AF" w:rsidRPr="003E15AF" w:rsidRDefault="003E15AF" w:rsidP="005C4F75">
            <w:pPr>
              <w:jc w:val="center"/>
              <w:rPr>
                <w:color w:val="000000"/>
                <w:sz w:val="16"/>
                <w:szCs w:val="16"/>
              </w:rPr>
            </w:pPr>
            <w:r w:rsidRPr="003E15AF">
              <w:rPr>
                <w:rFonts w:ascii="Calibri" w:hAnsi="Calibri" w:cs="Calibri"/>
                <w:color w:val="000000"/>
                <w:sz w:val="16"/>
                <w:szCs w:val="16"/>
              </w:rPr>
              <w:t>2.40</w:t>
            </w:r>
          </w:p>
        </w:tc>
        <w:tc>
          <w:tcPr>
            <w:tcW w:w="0" w:type="auto"/>
            <w:shd w:val="clear" w:color="auto" w:fill="auto"/>
            <w:noWrap/>
            <w:vAlign w:val="center"/>
          </w:tcPr>
          <w:p w14:paraId="308E6897" w14:textId="1EAA3FD0"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2.83</w:t>
            </w:r>
          </w:p>
        </w:tc>
      </w:tr>
      <w:tr w:rsidR="003E15AF" w:rsidRPr="003E15AF" w14:paraId="1B899D9F" w14:textId="77777777" w:rsidTr="005C4F75">
        <w:trPr>
          <w:trHeight w:val="300"/>
          <w:jc w:val="center"/>
        </w:trPr>
        <w:tc>
          <w:tcPr>
            <w:tcW w:w="0" w:type="auto"/>
            <w:shd w:val="clear" w:color="auto" w:fill="auto"/>
            <w:noWrap/>
            <w:vAlign w:val="center"/>
            <w:hideMark/>
          </w:tcPr>
          <w:p w14:paraId="5DBAAFB6" w14:textId="77777777" w:rsidR="003E15AF" w:rsidRPr="003E15AF" w:rsidRDefault="003E15AF" w:rsidP="005C4F75">
            <w:pPr>
              <w:jc w:val="center"/>
              <w:rPr>
                <w:sz w:val="16"/>
                <w:szCs w:val="16"/>
                <w:lang w:eastAsia="zh-CN"/>
              </w:rPr>
            </w:pPr>
            <w:r w:rsidRPr="003E15AF">
              <w:rPr>
                <w:sz w:val="16"/>
                <w:szCs w:val="16"/>
                <w:lang w:eastAsia="zh-CN"/>
              </w:rPr>
              <w:t>29</w:t>
            </w:r>
          </w:p>
        </w:tc>
        <w:tc>
          <w:tcPr>
            <w:tcW w:w="0" w:type="auto"/>
            <w:shd w:val="clear" w:color="auto" w:fill="auto"/>
            <w:noWrap/>
            <w:vAlign w:val="center"/>
          </w:tcPr>
          <w:p w14:paraId="5DF3C0BE" w14:textId="4FFBE604"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6B361AE1" w14:textId="4E0147A6" w:rsidR="003E15AF" w:rsidRPr="003E15AF" w:rsidRDefault="003E15AF" w:rsidP="005C4F75">
            <w:pPr>
              <w:jc w:val="center"/>
              <w:rPr>
                <w:sz w:val="16"/>
                <w:szCs w:val="16"/>
                <w:lang w:eastAsia="zh-CN"/>
              </w:rPr>
            </w:pPr>
            <w:r w:rsidRPr="003E15AF">
              <w:rPr>
                <w:rFonts w:ascii="Calibri" w:hAnsi="Calibri" w:cs="Calibri"/>
                <w:color w:val="000000"/>
                <w:sz w:val="16"/>
                <w:szCs w:val="16"/>
              </w:rPr>
              <w:t>-5</w:t>
            </w:r>
          </w:p>
        </w:tc>
        <w:tc>
          <w:tcPr>
            <w:tcW w:w="0" w:type="auto"/>
            <w:shd w:val="clear" w:color="auto" w:fill="auto"/>
            <w:noWrap/>
            <w:vAlign w:val="center"/>
          </w:tcPr>
          <w:p w14:paraId="15B20C1F" w14:textId="3D5B30C2"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shd w:val="clear" w:color="auto" w:fill="auto"/>
            <w:noWrap/>
            <w:vAlign w:val="center"/>
          </w:tcPr>
          <w:p w14:paraId="6A87C7C4" w14:textId="7F1CDB59" w:rsidR="003E15AF" w:rsidRPr="003E15AF" w:rsidRDefault="003E15AF" w:rsidP="005C4F75">
            <w:pPr>
              <w:jc w:val="center"/>
              <w:rPr>
                <w:sz w:val="16"/>
                <w:szCs w:val="16"/>
                <w:lang w:eastAsia="zh-CN"/>
              </w:rPr>
            </w:pPr>
            <w:r w:rsidRPr="003E15AF">
              <w:rPr>
                <w:rFonts w:ascii="Calibri" w:hAnsi="Calibri" w:cs="Calibri"/>
                <w:color w:val="000000"/>
                <w:sz w:val="16"/>
                <w:szCs w:val="16"/>
              </w:rPr>
              <w:t>-1</w:t>
            </w:r>
          </w:p>
        </w:tc>
        <w:tc>
          <w:tcPr>
            <w:tcW w:w="0" w:type="auto"/>
            <w:shd w:val="clear" w:color="auto" w:fill="auto"/>
            <w:noWrap/>
            <w:vAlign w:val="center"/>
          </w:tcPr>
          <w:p w14:paraId="7607A77B" w14:textId="5BA297F7" w:rsidR="003E15AF" w:rsidRPr="003E15AF" w:rsidRDefault="003E15AF" w:rsidP="005C4F75">
            <w:pPr>
              <w:jc w:val="center"/>
              <w:rPr>
                <w:sz w:val="16"/>
                <w:szCs w:val="16"/>
                <w:lang w:eastAsia="zh-CN"/>
              </w:rPr>
            </w:pPr>
            <w:r w:rsidRPr="003E15AF">
              <w:rPr>
                <w:rFonts w:ascii="Calibri" w:hAnsi="Calibri" w:cs="Calibri"/>
                <w:color w:val="000000"/>
                <w:sz w:val="16"/>
                <w:szCs w:val="16"/>
              </w:rPr>
              <w:t>-7</w:t>
            </w:r>
          </w:p>
        </w:tc>
        <w:tc>
          <w:tcPr>
            <w:tcW w:w="0" w:type="auto"/>
            <w:shd w:val="clear" w:color="auto" w:fill="auto"/>
            <w:noWrap/>
            <w:vAlign w:val="center"/>
          </w:tcPr>
          <w:p w14:paraId="1EB10E80" w14:textId="0A289415" w:rsidR="003E15AF" w:rsidRPr="003E15AF" w:rsidRDefault="003E15AF" w:rsidP="005C4F75">
            <w:pPr>
              <w:jc w:val="center"/>
              <w:rPr>
                <w:sz w:val="16"/>
                <w:szCs w:val="16"/>
                <w:lang w:eastAsia="zh-CN"/>
              </w:rPr>
            </w:pPr>
            <w:r w:rsidRPr="003E15AF">
              <w:rPr>
                <w:rFonts w:ascii="Calibri" w:hAnsi="Calibri" w:cs="Calibri"/>
                <w:color w:val="000000"/>
                <w:sz w:val="16"/>
                <w:szCs w:val="16"/>
              </w:rPr>
              <w:t>3</w:t>
            </w:r>
          </w:p>
        </w:tc>
        <w:tc>
          <w:tcPr>
            <w:tcW w:w="0" w:type="auto"/>
            <w:vAlign w:val="center"/>
          </w:tcPr>
          <w:p w14:paraId="0985FEDF" w14:textId="045EC650" w:rsidR="003E15AF" w:rsidRPr="003E15AF" w:rsidRDefault="003E15AF" w:rsidP="005C4F75">
            <w:pPr>
              <w:jc w:val="center"/>
              <w:rPr>
                <w:color w:val="000000"/>
                <w:sz w:val="16"/>
                <w:szCs w:val="16"/>
              </w:rPr>
            </w:pPr>
            <w:r w:rsidRPr="003E15AF">
              <w:rPr>
                <w:rFonts w:ascii="Calibri" w:hAnsi="Calibri" w:cs="Calibri"/>
                <w:color w:val="000000"/>
                <w:sz w:val="16"/>
                <w:szCs w:val="16"/>
              </w:rPr>
              <w:t>2.66</w:t>
            </w:r>
          </w:p>
        </w:tc>
        <w:tc>
          <w:tcPr>
            <w:tcW w:w="0" w:type="auto"/>
            <w:shd w:val="clear" w:color="auto" w:fill="auto"/>
            <w:noWrap/>
            <w:vAlign w:val="center"/>
          </w:tcPr>
          <w:p w14:paraId="748F7797" w14:textId="42EAA3EF" w:rsidR="003E15AF" w:rsidRPr="003E15AF" w:rsidRDefault="003E15AF" w:rsidP="005C4F75">
            <w:pPr>
              <w:jc w:val="center"/>
              <w:rPr>
                <w:color w:val="000000"/>
                <w:sz w:val="16"/>
                <w:szCs w:val="16"/>
                <w:lang w:eastAsia="zh-CN"/>
              </w:rPr>
            </w:pPr>
            <w:r w:rsidRPr="003E15AF">
              <w:rPr>
                <w:rFonts w:ascii="Calibri" w:hAnsi="Calibri" w:cs="Calibri"/>
                <w:color w:val="000000"/>
                <w:sz w:val="16"/>
                <w:szCs w:val="16"/>
              </w:rPr>
              <w:t>2.83</w:t>
            </w:r>
          </w:p>
        </w:tc>
      </w:tr>
    </w:tbl>
    <w:p w14:paraId="098B278F" w14:textId="504FC177" w:rsidR="00961779" w:rsidRDefault="008473A2" w:rsidP="002456CD">
      <w:pPr>
        <w:pStyle w:val="a2"/>
        <w:spacing w:before="120"/>
        <w:rPr>
          <w:rFonts w:eastAsiaTheme="minorEastAsia"/>
          <w:lang w:eastAsia="zh-CN"/>
        </w:rPr>
      </w:pPr>
      <w:r>
        <w:rPr>
          <w:rFonts w:eastAsiaTheme="minorEastAsia" w:hint="eastAsia"/>
          <w:lang w:eastAsia="zh-CN"/>
        </w:rPr>
        <w:t>For Alt</w:t>
      </w:r>
      <w:r w:rsidR="00C1028C">
        <w:rPr>
          <w:rFonts w:eastAsiaTheme="minorEastAsia" w:hint="eastAsia"/>
          <w:lang w:eastAsia="zh-CN"/>
        </w:rPr>
        <w:t>.</w:t>
      </w:r>
      <w:r>
        <w:rPr>
          <w:rFonts w:eastAsiaTheme="minorEastAsia" w:hint="eastAsia"/>
          <w:lang w:eastAsia="zh-CN"/>
        </w:rPr>
        <w:t xml:space="preserve">2, </w:t>
      </w:r>
      <w:r w:rsidR="00AF4280">
        <w:rPr>
          <w:rFonts w:eastAsiaTheme="minorEastAsia" w:hint="eastAsia"/>
          <w:lang w:eastAsia="zh-CN"/>
        </w:rPr>
        <w:t xml:space="preserve">since different FDSS filter </w:t>
      </w:r>
      <w:r w:rsidR="00BC5E79">
        <w:rPr>
          <w:rFonts w:eastAsiaTheme="minorEastAsia" w:hint="eastAsia"/>
          <w:lang w:eastAsia="zh-CN"/>
        </w:rPr>
        <w:t>coefficients shall be</w:t>
      </w:r>
      <w:r w:rsidR="00AF4280">
        <w:rPr>
          <w:rFonts w:eastAsiaTheme="minorEastAsia" w:hint="eastAsia"/>
          <w:lang w:eastAsia="zh-CN"/>
        </w:rPr>
        <w:t xml:space="preserve"> applied, </w:t>
      </w:r>
      <w:r w:rsidR="00F60901">
        <w:rPr>
          <w:rFonts w:eastAsiaTheme="minorEastAsia" w:hint="eastAsia"/>
          <w:lang w:eastAsia="zh-CN"/>
        </w:rPr>
        <w:t>the</w:t>
      </w:r>
      <w:r w:rsidR="00BC5E79">
        <w:rPr>
          <w:rFonts w:eastAsiaTheme="minorEastAsia" w:hint="eastAsia"/>
          <w:lang w:eastAsia="zh-CN"/>
        </w:rPr>
        <w:t>re</w:t>
      </w:r>
      <w:r w:rsidR="00F60901">
        <w:rPr>
          <w:rFonts w:eastAsiaTheme="minorEastAsia" w:hint="eastAsia"/>
          <w:lang w:eastAsia="zh-CN"/>
        </w:rPr>
        <w:t xml:space="preserve"> may be </w:t>
      </w:r>
      <w:r w:rsidR="00F60901">
        <w:rPr>
          <w:rFonts w:eastAsiaTheme="minorEastAsia"/>
          <w:lang w:eastAsia="zh-CN"/>
        </w:rPr>
        <w:t>significant</w:t>
      </w:r>
      <w:r w:rsidR="00F60901">
        <w:rPr>
          <w:rFonts w:eastAsiaTheme="minorEastAsia" w:hint="eastAsia"/>
          <w:lang w:eastAsia="zh-CN"/>
        </w:rPr>
        <w:t xml:space="preserve"> </w:t>
      </w:r>
      <w:r w:rsidR="001277A2">
        <w:rPr>
          <w:rFonts w:eastAsiaTheme="minorEastAsia" w:hint="eastAsia"/>
          <w:lang w:eastAsia="zh-CN"/>
        </w:rPr>
        <w:t xml:space="preserve">PAPR property </w:t>
      </w:r>
      <w:r w:rsidR="00BC5E79">
        <w:rPr>
          <w:rFonts w:eastAsiaTheme="minorEastAsia" w:hint="eastAsia"/>
          <w:lang w:eastAsia="zh-CN"/>
        </w:rPr>
        <w:t xml:space="preserve">difference for </w:t>
      </w:r>
      <w:r w:rsidR="006409D5">
        <w:rPr>
          <w:rFonts w:eastAsiaTheme="minorEastAsia" w:hint="eastAsia"/>
          <w:lang w:eastAsia="zh-CN"/>
        </w:rPr>
        <w:t>the two different combs</w:t>
      </w:r>
      <w:r w:rsidR="001277A2">
        <w:rPr>
          <w:rFonts w:eastAsiaTheme="minorEastAsia" w:hint="eastAsia"/>
          <w:lang w:eastAsia="zh-CN"/>
        </w:rPr>
        <w:t xml:space="preserve">. Different FDSS filter coefficients </w:t>
      </w:r>
      <w:r w:rsidR="00AF4280">
        <w:rPr>
          <w:rFonts w:eastAsiaTheme="minorEastAsia" w:hint="eastAsia"/>
          <w:lang w:eastAsia="zh-CN"/>
        </w:rPr>
        <w:t>should be considered for length 6 CGS design.</w:t>
      </w:r>
      <w:r w:rsidR="00C4253A">
        <w:rPr>
          <w:rFonts w:eastAsiaTheme="minorEastAsia" w:hint="eastAsia"/>
          <w:lang w:eastAsia="zh-CN"/>
        </w:rPr>
        <w:t xml:space="preserve"> In contrary to Alt</w:t>
      </w:r>
      <w:r w:rsidR="00C1028C">
        <w:rPr>
          <w:rFonts w:eastAsiaTheme="minorEastAsia" w:hint="eastAsia"/>
          <w:lang w:eastAsia="zh-CN"/>
        </w:rPr>
        <w:t>.</w:t>
      </w:r>
      <w:r w:rsidR="00C4253A">
        <w:rPr>
          <w:rFonts w:eastAsiaTheme="minorEastAsia" w:hint="eastAsia"/>
          <w:lang w:eastAsia="zh-CN"/>
        </w:rPr>
        <w:t xml:space="preserve">1, </w:t>
      </w:r>
      <w:r w:rsidR="00682F85">
        <w:rPr>
          <w:rFonts w:eastAsiaTheme="minorEastAsia" w:hint="eastAsia"/>
          <w:lang w:eastAsia="zh-CN"/>
        </w:rPr>
        <w:t>less</w:t>
      </w:r>
      <w:r w:rsidR="00316BA2">
        <w:rPr>
          <w:rFonts w:eastAsiaTheme="minorEastAsia" w:hint="eastAsia"/>
          <w:lang w:eastAsia="zh-CN"/>
        </w:rPr>
        <w:t xml:space="preserve"> specification work</w:t>
      </w:r>
      <w:r w:rsidR="00682F85">
        <w:rPr>
          <w:rFonts w:eastAsiaTheme="minorEastAsia" w:hint="eastAsia"/>
          <w:lang w:eastAsia="zh-CN"/>
        </w:rPr>
        <w:t xml:space="preserve"> is needed</w:t>
      </w:r>
      <w:r w:rsidR="00316BA2">
        <w:rPr>
          <w:rFonts w:eastAsiaTheme="minorEastAsia" w:hint="eastAsia"/>
          <w:lang w:eastAsia="zh-CN"/>
        </w:rPr>
        <w:t>.</w:t>
      </w:r>
      <w:r w:rsidR="002456CD">
        <w:rPr>
          <w:rFonts w:eastAsiaTheme="minorEastAsia" w:hint="eastAsia"/>
          <w:lang w:eastAsia="zh-CN"/>
        </w:rPr>
        <w:t xml:space="preserve"> </w:t>
      </w:r>
      <w:r w:rsidR="00242970" w:rsidRPr="002D5472">
        <w:rPr>
          <w:rFonts w:eastAsiaTheme="minorEastAsia" w:hint="eastAsia"/>
          <w:lang w:eastAsia="zh-CN"/>
        </w:rPr>
        <w:t xml:space="preserve">For DFT-s-OFDM waveform based PUSCH or PUCCH transmission with PI/2 BPSK modulation, </w:t>
      </w:r>
      <w:r w:rsidR="002D5472" w:rsidRPr="002D5472">
        <w:rPr>
          <w:rFonts w:eastAsiaTheme="minorEastAsia" w:hint="eastAsia"/>
          <w:lang w:eastAsia="zh-CN"/>
        </w:rPr>
        <w:t xml:space="preserve">when DMRS sequence </w:t>
      </w:r>
      <w:r w:rsidR="002D5472" w:rsidRPr="002D5472">
        <w:rPr>
          <w:rFonts w:eastAsiaTheme="minorEastAsia"/>
          <w:lang w:eastAsia="zh-CN"/>
        </w:rPr>
        <w:t>length</w:t>
      </w:r>
      <w:r w:rsidR="002D5472" w:rsidRPr="002D5472">
        <w:rPr>
          <w:rFonts w:eastAsiaTheme="minorEastAsia" w:hint="eastAsia"/>
          <w:lang w:eastAsia="zh-CN"/>
        </w:rPr>
        <w:t xml:space="preserve"> is equal to 6,</w:t>
      </w:r>
      <w:r w:rsidR="002D5472">
        <w:rPr>
          <w:rFonts w:eastAsiaTheme="minorEastAsia" w:hint="eastAsia"/>
          <w:i/>
          <w:lang w:eastAsia="zh-CN"/>
        </w:rPr>
        <w:t xml:space="preserve"> </w:t>
      </w:r>
      <w:r w:rsidR="002D5472">
        <w:rPr>
          <w:rFonts w:eastAsiaTheme="minorEastAsia" w:hint="eastAsia"/>
          <w:lang w:eastAsia="zh-CN"/>
        </w:rPr>
        <w:t xml:space="preserve">the DMRS sequence shall be generated by length 6 CGS followed by </w:t>
      </w:r>
      <w:r w:rsidR="00712547">
        <w:rPr>
          <w:rFonts w:eastAsiaTheme="minorEastAsia" w:hint="eastAsia"/>
          <w:lang w:eastAsia="zh-CN"/>
        </w:rPr>
        <w:t>8PSK modulation followed by DFT modulation.</w:t>
      </w:r>
      <w:r w:rsidR="008C056F">
        <w:rPr>
          <w:rFonts w:eastAsiaTheme="minorEastAsia" w:hint="eastAsia"/>
          <w:lang w:eastAsia="zh-CN"/>
        </w:rPr>
        <w:t xml:space="preserve"> The DMRS symbols can be mapped to the 1</w:t>
      </w:r>
      <w:r w:rsidR="008C056F" w:rsidRPr="008C056F">
        <w:rPr>
          <w:rFonts w:eastAsiaTheme="minorEastAsia" w:hint="eastAsia"/>
          <w:vertAlign w:val="superscript"/>
          <w:lang w:eastAsia="zh-CN"/>
        </w:rPr>
        <w:t>st</w:t>
      </w:r>
      <w:r w:rsidR="008C056F">
        <w:rPr>
          <w:rFonts w:eastAsiaTheme="minorEastAsia" w:hint="eastAsia"/>
          <w:lang w:eastAsia="zh-CN"/>
        </w:rPr>
        <w:t xml:space="preserve"> comb or the 2</w:t>
      </w:r>
      <w:r w:rsidR="008C056F" w:rsidRPr="008C056F">
        <w:rPr>
          <w:rFonts w:eastAsiaTheme="minorEastAsia" w:hint="eastAsia"/>
          <w:vertAlign w:val="superscript"/>
          <w:lang w:eastAsia="zh-CN"/>
        </w:rPr>
        <w:t>nd</w:t>
      </w:r>
      <w:r w:rsidR="008C056F">
        <w:rPr>
          <w:rFonts w:eastAsiaTheme="minorEastAsia" w:hint="eastAsia"/>
          <w:lang w:eastAsia="zh-CN"/>
        </w:rPr>
        <w:t xml:space="preserve"> comb </w:t>
      </w:r>
      <w:r w:rsidR="008C056F">
        <w:rPr>
          <w:rFonts w:eastAsiaTheme="minorEastAsia"/>
          <w:lang w:eastAsia="zh-CN"/>
        </w:rPr>
        <w:t>according</w:t>
      </w:r>
      <w:r w:rsidR="008C056F">
        <w:rPr>
          <w:rFonts w:eastAsiaTheme="minorEastAsia" w:hint="eastAsia"/>
          <w:lang w:eastAsia="zh-CN"/>
        </w:rPr>
        <w:t xml:space="preserve"> to </w:t>
      </w:r>
      <w:r w:rsidR="008C056F">
        <w:rPr>
          <w:rFonts w:eastAsiaTheme="minorEastAsia"/>
          <w:lang w:eastAsia="zh-CN"/>
        </w:rPr>
        <w:t>‘</w:t>
      </w:r>
      <w:r w:rsidR="008C056F">
        <w:rPr>
          <w:rFonts w:eastAsiaTheme="minorEastAsia" w:hint="eastAsia"/>
          <w:lang w:eastAsia="zh-CN"/>
        </w:rPr>
        <w:t>antenna port</w:t>
      </w:r>
      <w:r w:rsidR="008C056F">
        <w:rPr>
          <w:rFonts w:eastAsiaTheme="minorEastAsia"/>
          <w:lang w:eastAsia="zh-CN"/>
        </w:rPr>
        <w:t>’</w:t>
      </w:r>
      <w:r w:rsidR="008C056F">
        <w:rPr>
          <w:rFonts w:eastAsiaTheme="minorEastAsia" w:hint="eastAsia"/>
          <w:lang w:eastAsia="zh-CN"/>
        </w:rPr>
        <w:t xml:space="preserve"> indication by the way of post-DFT </w:t>
      </w:r>
      <w:r w:rsidR="00265294">
        <w:rPr>
          <w:rFonts w:eastAsiaTheme="minorEastAsia" w:hint="eastAsia"/>
          <w:lang w:eastAsia="zh-CN"/>
        </w:rPr>
        <w:t>mapping.</w:t>
      </w:r>
      <w:r w:rsidR="00020B43">
        <w:rPr>
          <w:rFonts w:eastAsiaTheme="minorEastAsia" w:hint="eastAsia"/>
          <w:lang w:eastAsia="zh-CN"/>
        </w:rPr>
        <w:t xml:space="preserve"> Based on Alt.2, a single set of length 6 CGS is picked out as </w:t>
      </w:r>
      <w:r w:rsidR="00020B43">
        <w:rPr>
          <w:rFonts w:eastAsiaTheme="minorEastAsia"/>
          <w:lang w:eastAsia="zh-CN"/>
        </w:rPr>
        <w:t>depicted</w:t>
      </w:r>
      <w:r w:rsidR="00020B43">
        <w:rPr>
          <w:rFonts w:eastAsiaTheme="minorEastAsia" w:hint="eastAsia"/>
          <w:lang w:eastAsia="zh-CN"/>
        </w:rPr>
        <w:t xml:space="preserve"> </w:t>
      </w:r>
      <w:r w:rsidR="008E51CB">
        <w:rPr>
          <w:rFonts w:eastAsiaTheme="minorEastAsia" w:hint="eastAsia"/>
          <w:lang w:eastAsia="zh-CN"/>
        </w:rPr>
        <w:t>in Table2</w:t>
      </w:r>
      <w:r w:rsidR="00020B43">
        <w:rPr>
          <w:rFonts w:eastAsiaTheme="minorEastAsia" w:hint="eastAsia"/>
          <w:lang w:eastAsia="zh-CN"/>
        </w:rPr>
        <w:t>.</w:t>
      </w:r>
    </w:p>
    <w:p w14:paraId="1195601F" w14:textId="42B45A0A" w:rsidR="003E15AF" w:rsidRPr="00574E28" w:rsidRDefault="003E15AF" w:rsidP="003E15AF">
      <w:pPr>
        <w:pStyle w:val="a2"/>
        <w:jc w:val="center"/>
        <w:rPr>
          <w:rFonts w:eastAsiaTheme="minorEastAsia"/>
          <w:b/>
          <w:sz w:val="16"/>
          <w:szCs w:val="16"/>
          <w:lang w:eastAsia="zh-CN"/>
        </w:rPr>
      </w:pPr>
      <w:r>
        <w:rPr>
          <w:rFonts w:eastAsiaTheme="minorEastAsia"/>
          <w:b/>
          <w:sz w:val="16"/>
          <w:szCs w:val="16"/>
          <w:lang w:eastAsia="zh-CN"/>
        </w:rPr>
        <w:t>Table</w:t>
      </w:r>
      <w:r>
        <w:rPr>
          <w:rFonts w:eastAsiaTheme="minorEastAsia" w:hint="eastAsia"/>
          <w:b/>
          <w:sz w:val="16"/>
          <w:szCs w:val="16"/>
          <w:lang w:eastAsia="zh-CN"/>
        </w:rPr>
        <w:t>2</w:t>
      </w:r>
      <w:r w:rsidRPr="00574E28">
        <w:rPr>
          <w:rFonts w:eastAsiaTheme="minorEastAsia"/>
          <w:b/>
          <w:sz w:val="16"/>
          <w:szCs w:val="16"/>
          <w:lang w:eastAsia="zh-CN"/>
        </w:rPr>
        <w:t>.</w:t>
      </w:r>
      <w:r w:rsidRPr="00574E28">
        <w:rPr>
          <w:rFonts w:eastAsiaTheme="minorEastAsia" w:hint="eastAsia"/>
          <w:b/>
          <w:sz w:val="16"/>
          <w:szCs w:val="16"/>
          <w:lang w:eastAsia="zh-CN"/>
        </w:rPr>
        <w:t xml:space="preserve"> </w:t>
      </w:r>
      <w:r>
        <w:rPr>
          <w:rFonts w:eastAsiaTheme="minorEastAsia" w:hint="eastAsia"/>
          <w:b/>
          <w:sz w:val="16"/>
          <w:szCs w:val="16"/>
          <w:lang w:eastAsia="zh-CN"/>
        </w:rPr>
        <w:t xml:space="preserve"> Alt.2 </w:t>
      </w:r>
      <w:r w:rsidRPr="00574E28">
        <w:rPr>
          <w:rFonts w:eastAsiaTheme="minorEastAsia"/>
          <w:b/>
          <w:sz w:val="16"/>
          <w:szCs w:val="16"/>
          <w:lang w:eastAsia="zh-CN"/>
        </w:rPr>
        <w:t>CGS</w:t>
      </w:r>
      <w:r w:rsidRPr="00574E28">
        <w:rPr>
          <w:rFonts w:eastAsiaTheme="minorEastAsia" w:hint="eastAsia"/>
          <w:b/>
          <w:sz w:val="16"/>
          <w:szCs w:val="16"/>
          <w:lang w:eastAsia="zh-CN"/>
        </w:rPr>
        <w:t>s</w:t>
      </w:r>
      <w:r w:rsidRPr="00574E28">
        <w:rPr>
          <w:rFonts w:eastAsiaTheme="minorEastAsia"/>
          <w:b/>
          <w:sz w:val="16"/>
          <w:szCs w:val="16"/>
          <w:lang w:eastAsia="zh-CN"/>
        </w:rPr>
        <w:t xml:space="preserve"> for DMRS sequence length equal to </w:t>
      </w:r>
      <w:r w:rsidRPr="00574E28">
        <w:rPr>
          <w:rFonts w:eastAsiaTheme="minorEastAsia" w:hint="eastAsia"/>
          <w:b/>
          <w:sz w:val="16"/>
          <w:szCs w:val="16"/>
          <w:lang w:eastAsia="zh-CN"/>
        </w:rPr>
        <w:t>6</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50"/>
        <w:gridCol w:w="350"/>
        <w:gridCol w:w="350"/>
        <w:gridCol w:w="350"/>
        <w:gridCol w:w="350"/>
        <w:gridCol w:w="350"/>
        <w:gridCol w:w="714"/>
        <w:gridCol w:w="714"/>
      </w:tblGrid>
      <w:tr w:rsidR="003E15AF" w:rsidRPr="003E15AF" w14:paraId="2D191458" w14:textId="77777777" w:rsidTr="005C4F75">
        <w:trPr>
          <w:trHeight w:val="300"/>
          <w:jc w:val="center"/>
        </w:trPr>
        <w:tc>
          <w:tcPr>
            <w:tcW w:w="0" w:type="auto"/>
            <w:vMerge w:val="restart"/>
            <w:shd w:val="clear" w:color="auto" w:fill="auto"/>
            <w:noWrap/>
            <w:vAlign w:val="center"/>
          </w:tcPr>
          <w:p w14:paraId="2A9534B1" w14:textId="77777777" w:rsidR="003E15AF" w:rsidRPr="003E15AF" w:rsidRDefault="003E15AF" w:rsidP="005C4F75">
            <w:pPr>
              <w:jc w:val="center"/>
              <w:rPr>
                <w:b/>
                <w:color w:val="000000"/>
                <w:sz w:val="16"/>
                <w:szCs w:val="16"/>
                <w:lang w:eastAsia="zh-CN"/>
              </w:rPr>
            </w:pPr>
            <w:r w:rsidRPr="003E15AF">
              <w:rPr>
                <w:b/>
                <w:color w:val="000000"/>
                <w:sz w:val="16"/>
                <w:szCs w:val="16"/>
                <w:lang w:eastAsia="zh-CN"/>
              </w:rPr>
              <w:t>Index</w:t>
            </w:r>
          </w:p>
        </w:tc>
        <w:tc>
          <w:tcPr>
            <w:tcW w:w="0" w:type="auto"/>
            <w:gridSpan w:val="6"/>
            <w:vMerge w:val="restart"/>
            <w:shd w:val="clear" w:color="auto" w:fill="auto"/>
            <w:noWrap/>
            <w:vAlign w:val="center"/>
          </w:tcPr>
          <w:p w14:paraId="39134351" w14:textId="77777777" w:rsidR="003E15AF" w:rsidRPr="003E15AF" w:rsidRDefault="003E15AF" w:rsidP="005C4F75">
            <w:pPr>
              <w:jc w:val="center"/>
              <w:rPr>
                <w:rFonts w:eastAsiaTheme="minorEastAsia"/>
                <w:b/>
                <w:sz w:val="16"/>
                <w:szCs w:val="16"/>
                <w:lang w:eastAsia="zh-CN"/>
              </w:rPr>
            </w:pPr>
            <w:r w:rsidRPr="003E15AF">
              <w:rPr>
                <w:rFonts w:eastAsiaTheme="minorEastAsia"/>
                <w:b/>
                <w:sz w:val="16"/>
                <w:szCs w:val="16"/>
                <w:lang w:eastAsia="zh-CN"/>
              </w:rPr>
              <w:t>CGS-6</w:t>
            </w:r>
          </w:p>
        </w:tc>
        <w:tc>
          <w:tcPr>
            <w:tcW w:w="0" w:type="auto"/>
            <w:gridSpan w:val="2"/>
            <w:vAlign w:val="center"/>
          </w:tcPr>
          <w:p w14:paraId="330A4C2C" w14:textId="77777777" w:rsidR="003E15AF" w:rsidRPr="003E15AF" w:rsidRDefault="003E15AF" w:rsidP="005C4F75">
            <w:pPr>
              <w:jc w:val="center"/>
              <w:rPr>
                <w:rFonts w:eastAsiaTheme="minorEastAsia"/>
                <w:b/>
                <w:color w:val="000000"/>
                <w:sz w:val="16"/>
                <w:szCs w:val="16"/>
                <w:lang w:eastAsia="zh-CN"/>
              </w:rPr>
            </w:pPr>
            <w:r w:rsidRPr="003E15AF">
              <w:rPr>
                <w:b/>
                <w:color w:val="000000"/>
                <w:sz w:val="16"/>
                <w:szCs w:val="16"/>
                <w:lang w:eastAsia="zh-CN"/>
              </w:rPr>
              <w:t>PAPR(dB)</w:t>
            </w:r>
          </w:p>
        </w:tc>
      </w:tr>
      <w:tr w:rsidR="003E15AF" w:rsidRPr="003E15AF" w14:paraId="16DF7235" w14:textId="77777777" w:rsidTr="005C4F75">
        <w:trPr>
          <w:trHeight w:val="300"/>
          <w:jc w:val="center"/>
        </w:trPr>
        <w:tc>
          <w:tcPr>
            <w:tcW w:w="0" w:type="auto"/>
            <w:vMerge/>
            <w:shd w:val="clear" w:color="auto" w:fill="auto"/>
            <w:noWrap/>
            <w:vAlign w:val="center"/>
          </w:tcPr>
          <w:p w14:paraId="362E3E13" w14:textId="77777777" w:rsidR="003E15AF" w:rsidRPr="003E15AF" w:rsidRDefault="003E15AF" w:rsidP="005C4F75">
            <w:pPr>
              <w:jc w:val="center"/>
              <w:rPr>
                <w:b/>
                <w:sz w:val="16"/>
                <w:szCs w:val="16"/>
                <w:lang w:eastAsia="zh-CN"/>
              </w:rPr>
            </w:pPr>
          </w:p>
        </w:tc>
        <w:tc>
          <w:tcPr>
            <w:tcW w:w="0" w:type="auto"/>
            <w:gridSpan w:val="6"/>
            <w:vMerge/>
            <w:shd w:val="clear" w:color="auto" w:fill="auto"/>
            <w:noWrap/>
            <w:vAlign w:val="center"/>
          </w:tcPr>
          <w:p w14:paraId="27102B08" w14:textId="77777777" w:rsidR="003E15AF" w:rsidRPr="003E15AF" w:rsidRDefault="003E15AF" w:rsidP="005C4F75">
            <w:pPr>
              <w:jc w:val="center"/>
              <w:rPr>
                <w:rFonts w:eastAsiaTheme="minorEastAsia"/>
                <w:b/>
                <w:sz w:val="16"/>
                <w:szCs w:val="16"/>
                <w:lang w:eastAsia="zh-CN"/>
              </w:rPr>
            </w:pPr>
          </w:p>
        </w:tc>
        <w:tc>
          <w:tcPr>
            <w:tcW w:w="0" w:type="auto"/>
            <w:vAlign w:val="center"/>
          </w:tcPr>
          <w:p w14:paraId="324F9A5D" w14:textId="77777777" w:rsidR="003E15AF" w:rsidRPr="003E15AF" w:rsidRDefault="003E15AF" w:rsidP="005C4F75">
            <w:pPr>
              <w:jc w:val="center"/>
              <w:rPr>
                <w:rFonts w:eastAsiaTheme="minorEastAsia"/>
                <w:b/>
                <w:color w:val="000000"/>
                <w:sz w:val="16"/>
                <w:szCs w:val="16"/>
                <w:lang w:eastAsia="zh-CN"/>
              </w:rPr>
            </w:pPr>
            <w:r w:rsidRPr="003E15AF">
              <w:rPr>
                <w:rFonts w:eastAsiaTheme="minorEastAsia"/>
                <w:b/>
                <w:color w:val="000000"/>
                <w:sz w:val="16"/>
                <w:szCs w:val="16"/>
                <w:lang w:eastAsia="zh-CN"/>
              </w:rPr>
              <w:t>Comb0</w:t>
            </w:r>
          </w:p>
        </w:tc>
        <w:tc>
          <w:tcPr>
            <w:tcW w:w="0" w:type="auto"/>
            <w:shd w:val="clear" w:color="auto" w:fill="auto"/>
            <w:noWrap/>
            <w:vAlign w:val="center"/>
          </w:tcPr>
          <w:p w14:paraId="32E1AE10" w14:textId="77777777" w:rsidR="003E15AF" w:rsidRPr="003E15AF" w:rsidRDefault="003E15AF" w:rsidP="005C4F75">
            <w:pPr>
              <w:jc w:val="center"/>
              <w:rPr>
                <w:rFonts w:eastAsiaTheme="minorEastAsia"/>
                <w:b/>
                <w:color w:val="000000"/>
                <w:sz w:val="16"/>
                <w:szCs w:val="16"/>
                <w:lang w:eastAsia="zh-CN"/>
              </w:rPr>
            </w:pPr>
            <w:r w:rsidRPr="003E15AF">
              <w:rPr>
                <w:rFonts w:eastAsiaTheme="minorEastAsia"/>
                <w:b/>
                <w:color w:val="000000"/>
                <w:sz w:val="16"/>
                <w:szCs w:val="16"/>
                <w:lang w:eastAsia="zh-CN"/>
              </w:rPr>
              <w:t>Comb1</w:t>
            </w:r>
          </w:p>
        </w:tc>
      </w:tr>
      <w:tr w:rsidR="003E15AF" w:rsidRPr="003E15AF" w14:paraId="2B200134" w14:textId="77777777" w:rsidTr="005C4F75">
        <w:trPr>
          <w:trHeight w:val="300"/>
          <w:jc w:val="center"/>
        </w:trPr>
        <w:tc>
          <w:tcPr>
            <w:tcW w:w="0" w:type="auto"/>
            <w:shd w:val="clear" w:color="auto" w:fill="auto"/>
            <w:noWrap/>
            <w:vAlign w:val="center"/>
            <w:hideMark/>
          </w:tcPr>
          <w:p w14:paraId="152D1F4B" w14:textId="77777777" w:rsidR="003E15AF" w:rsidRPr="003E15AF" w:rsidRDefault="003E15AF" w:rsidP="005C4F75">
            <w:pPr>
              <w:jc w:val="center"/>
              <w:rPr>
                <w:sz w:val="16"/>
                <w:szCs w:val="16"/>
                <w:lang w:eastAsia="zh-CN"/>
              </w:rPr>
            </w:pPr>
            <w:r w:rsidRPr="003E15AF">
              <w:rPr>
                <w:sz w:val="16"/>
                <w:szCs w:val="16"/>
                <w:lang w:eastAsia="zh-CN"/>
              </w:rPr>
              <w:t>0</w:t>
            </w:r>
          </w:p>
        </w:tc>
        <w:tc>
          <w:tcPr>
            <w:tcW w:w="0" w:type="auto"/>
            <w:shd w:val="clear" w:color="auto" w:fill="auto"/>
            <w:noWrap/>
            <w:vAlign w:val="center"/>
          </w:tcPr>
          <w:p w14:paraId="7F163105" w14:textId="1018A5F5"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163968A" w14:textId="1CA368BF"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3492DA11" w14:textId="43F61877"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0C47EEB" w14:textId="53156618"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D45AE74" w14:textId="76FA90E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45424AA5" w14:textId="0595636F"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1B366B41" w14:textId="2268A8FA" w:rsidR="003E15AF" w:rsidRPr="003E15AF" w:rsidRDefault="003E15AF" w:rsidP="005C4F75">
            <w:pPr>
              <w:jc w:val="center"/>
              <w:rPr>
                <w:color w:val="000000"/>
                <w:sz w:val="16"/>
                <w:szCs w:val="16"/>
              </w:rPr>
            </w:pPr>
            <w:r w:rsidRPr="003E15AF">
              <w:rPr>
                <w:color w:val="000000"/>
                <w:sz w:val="16"/>
                <w:szCs w:val="16"/>
              </w:rPr>
              <w:t>1.53</w:t>
            </w:r>
          </w:p>
        </w:tc>
        <w:tc>
          <w:tcPr>
            <w:tcW w:w="0" w:type="auto"/>
            <w:shd w:val="clear" w:color="auto" w:fill="auto"/>
            <w:noWrap/>
            <w:vAlign w:val="center"/>
          </w:tcPr>
          <w:p w14:paraId="11BD6D8A" w14:textId="242747E1" w:rsidR="003E15AF" w:rsidRPr="003E15AF" w:rsidRDefault="003E15AF" w:rsidP="005C4F75">
            <w:pPr>
              <w:jc w:val="center"/>
              <w:rPr>
                <w:color w:val="000000"/>
                <w:sz w:val="16"/>
                <w:szCs w:val="16"/>
                <w:lang w:eastAsia="zh-CN"/>
              </w:rPr>
            </w:pPr>
            <w:r w:rsidRPr="003E15AF">
              <w:rPr>
                <w:color w:val="000000"/>
                <w:sz w:val="16"/>
                <w:szCs w:val="16"/>
              </w:rPr>
              <w:t>2.28</w:t>
            </w:r>
          </w:p>
        </w:tc>
      </w:tr>
      <w:tr w:rsidR="003E15AF" w:rsidRPr="003E15AF" w14:paraId="31E9C15D" w14:textId="77777777" w:rsidTr="005C4F75">
        <w:trPr>
          <w:trHeight w:val="300"/>
          <w:jc w:val="center"/>
        </w:trPr>
        <w:tc>
          <w:tcPr>
            <w:tcW w:w="0" w:type="auto"/>
            <w:shd w:val="clear" w:color="auto" w:fill="auto"/>
            <w:noWrap/>
            <w:vAlign w:val="center"/>
            <w:hideMark/>
          </w:tcPr>
          <w:p w14:paraId="05DAF8F8" w14:textId="77777777" w:rsidR="003E15AF" w:rsidRPr="003E15AF" w:rsidRDefault="003E15AF" w:rsidP="005C4F75">
            <w:pPr>
              <w:jc w:val="center"/>
              <w:rPr>
                <w:sz w:val="16"/>
                <w:szCs w:val="16"/>
                <w:lang w:eastAsia="zh-CN"/>
              </w:rPr>
            </w:pPr>
            <w:r w:rsidRPr="003E15AF">
              <w:rPr>
                <w:sz w:val="16"/>
                <w:szCs w:val="16"/>
                <w:lang w:eastAsia="zh-CN"/>
              </w:rPr>
              <w:t>1</w:t>
            </w:r>
          </w:p>
        </w:tc>
        <w:tc>
          <w:tcPr>
            <w:tcW w:w="0" w:type="auto"/>
            <w:shd w:val="clear" w:color="auto" w:fill="auto"/>
            <w:noWrap/>
            <w:vAlign w:val="center"/>
          </w:tcPr>
          <w:p w14:paraId="3C8DE3BD" w14:textId="72E832E2"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A66927E" w14:textId="50F4F6FF"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3C0EB488" w14:textId="60B467E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1B308732" w14:textId="04021B6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FBF4F13" w14:textId="5FE0F648"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5949516F" w14:textId="54552223"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6CC5FEBD" w14:textId="11FD3A0A" w:rsidR="003E15AF" w:rsidRPr="003E15AF" w:rsidRDefault="003E15AF" w:rsidP="005C4F75">
            <w:pPr>
              <w:jc w:val="center"/>
              <w:rPr>
                <w:color w:val="000000"/>
                <w:sz w:val="16"/>
                <w:szCs w:val="16"/>
              </w:rPr>
            </w:pPr>
            <w:r w:rsidRPr="003E15AF">
              <w:rPr>
                <w:color w:val="000000"/>
                <w:sz w:val="16"/>
                <w:szCs w:val="16"/>
              </w:rPr>
              <w:t>1.95</w:t>
            </w:r>
          </w:p>
        </w:tc>
        <w:tc>
          <w:tcPr>
            <w:tcW w:w="0" w:type="auto"/>
            <w:shd w:val="clear" w:color="auto" w:fill="auto"/>
            <w:noWrap/>
            <w:vAlign w:val="center"/>
          </w:tcPr>
          <w:p w14:paraId="02CA9CB0" w14:textId="3AA8470F" w:rsidR="003E15AF" w:rsidRPr="003E15AF" w:rsidRDefault="003E15AF" w:rsidP="005C4F75">
            <w:pPr>
              <w:jc w:val="center"/>
              <w:rPr>
                <w:color w:val="000000"/>
                <w:sz w:val="16"/>
                <w:szCs w:val="16"/>
                <w:lang w:eastAsia="zh-CN"/>
              </w:rPr>
            </w:pPr>
            <w:r w:rsidRPr="003E15AF">
              <w:rPr>
                <w:color w:val="000000"/>
                <w:sz w:val="16"/>
                <w:szCs w:val="16"/>
              </w:rPr>
              <w:t>2.42</w:t>
            </w:r>
          </w:p>
        </w:tc>
      </w:tr>
      <w:tr w:rsidR="003E15AF" w:rsidRPr="003E15AF" w14:paraId="48A54FB0" w14:textId="77777777" w:rsidTr="005C4F75">
        <w:trPr>
          <w:trHeight w:val="300"/>
          <w:jc w:val="center"/>
        </w:trPr>
        <w:tc>
          <w:tcPr>
            <w:tcW w:w="0" w:type="auto"/>
            <w:shd w:val="clear" w:color="auto" w:fill="auto"/>
            <w:noWrap/>
            <w:vAlign w:val="center"/>
            <w:hideMark/>
          </w:tcPr>
          <w:p w14:paraId="6FABD3D1" w14:textId="77777777" w:rsidR="003E15AF" w:rsidRPr="003E15AF" w:rsidRDefault="003E15AF" w:rsidP="005C4F75">
            <w:pPr>
              <w:jc w:val="center"/>
              <w:rPr>
                <w:sz w:val="16"/>
                <w:szCs w:val="16"/>
                <w:lang w:eastAsia="zh-CN"/>
              </w:rPr>
            </w:pPr>
            <w:r w:rsidRPr="003E15AF">
              <w:rPr>
                <w:sz w:val="16"/>
                <w:szCs w:val="16"/>
                <w:lang w:eastAsia="zh-CN"/>
              </w:rPr>
              <w:lastRenderedPageBreak/>
              <w:t>2</w:t>
            </w:r>
          </w:p>
        </w:tc>
        <w:tc>
          <w:tcPr>
            <w:tcW w:w="0" w:type="auto"/>
            <w:shd w:val="clear" w:color="auto" w:fill="auto"/>
            <w:noWrap/>
            <w:vAlign w:val="center"/>
          </w:tcPr>
          <w:p w14:paraId="2DE9F143" w14:textId="0574E492"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2D9663E" w14:textId="7071722E"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9341643" w14:textId="4B3630F1"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E46FBF6" w14:textId="79006C7B"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43CBAE6" w14:textId="204EB035"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8DADBAD" w14:textId="05CAAEF5"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3F2A58AF" w14:textId="64BAD17B" w:rsidR="003E15AF" w:rsidRPr="003E15AF" w:rsidRDefault="003E15AF" w:rsidP="005C4F75">
            <w:pPr>
              <w:jc w:val="center"/>
              <w:rPr>
                <w:color w:val="000000"/>
                <w:sz w:val="16"/>
                <w:szCs w:val="16"/>
              </w:rPr>
            </w:pPr>
            <w:r w:rsidRPr="003E15AF">
              <w:rPr>
                <w:color w:val="000000"/>
                <w:sz w:val="16"/>
                <w:szCs w:val="16"/>
              </w:rPr>
              <w:t>1.53</w:t>
            </w:r>
          </w:p>
        </w:tc>
        <w:tc>
          <w:tcPr>
            <w:tcW w:w="0" w:type="auto"/>
            <w:shd w:val="clear" w:color="auto" w:fill="auto"/>
            <w:noWrap/>
            <w:vAlign w:val="center"/>
          </w:tcPr>
          <w:p w14:paraId="56990D6F" w14:textId="6E033D03" w:rsidR="003E15AF" w:rsidRPr="003E15AF" w:rsidRDefault="003E15AF" w:rsidP="005C4F75">
            <w:pPr>
              <w:jc w:val="center"/>
              <w:rPr>
                <w:color w:val="000000"/>
                <w:sz w:val="16"/>
                <w:szCs w:val="16"/>
                <w:lang w:eastAsia="zh-CN"/>
              </w:rPr>
            </w:pPr>
            <w:r w:rsidRPr="003E15AF">
              <w:rPr>
                <w:color w:val="000000"/>
                <w:sz w:val="16"/>
                <w:szCs w:val="16"/>
              </w:rPr>
              <w:t>2.28</w:t>
            </w:r>
          </w:p>
        </w:tc>
      </w:tr>
      <w:tr w:rsidR="003E15AF" w:rsidRPr="003E15AF" w14:paraId="45CE0B3D" w14:textId="77777777" w:rsidTr="005C4F75">
        <w:trPr>
          <w:trHeight w:val="300"/>
          <w:jc w:val="center"/>
        </w:trPr>
        <w:tc>
          <w:tcPr>
            <w:tcW w:w="0" w:type="auto"/>
            <w:shd w:val="clear" w:color="auto" w:fill="auto"/>
            <w:noWrap/>
            <w:vAlign w:val="center"/>
            <w:hideMark/>
          </w:tcPr>
          <w:p w14:paraId="08EEF027" w14:textId="77777777" w:rsidR="003E15AF" w:rsidRPr="003E15AF" w:rsidRDefault="003E15AF" w:rsidP="005C4F75">
            <w:pPr>
              <w:jc w:val="center"/>
              <w:rPr>
                <w:sz w:val="16"/>
                <w:szCs w:val="16"/>
                <w:lang w:eastAsia="zh-CN"/>
              </w:rPr>
            </w:pPr>
            <w:r w:rsidRPr="003E15AF">
              <w:rPr>
                <w:sz w:val="16"/>
                <w:szCs w:val="16"/>
                <w:lang w:eastAsia="zh-CN"/>
              </w:rPr>
              <w:t>3</w:t>
            </w:r>
          </w:p>
        </w:tc>
        <w:tc>
          <w:tcPr>
            <w:tcW w:w="0" w:type="auto"/>
            <w:shd w:val="clear" w:color="auto" w:fill="auto"/>
            <w:noWrap/>
            <w:vAlign w:val="center"/>
          </w:tcPr>
          <w:p w14:paraId="517FBA25" w14:textId="13CAE239"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2C14FD34" w14:textId="69556B83"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3C426C9D" w14:textId="0D0A7362"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5B4D89C4" w14:textId="64F93491"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48AB1006" w14:textId="476280D5"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5929EA1" w14:textId="28F54346"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44DC6845" w14:textId="0D489A6C" w:rsidR="003E15AF" w:rsidRPr="003E15AF" w:rsidRDefault="003E15AF" w:rsidP="005C4F75">
            <w:pPr>
              <w:jc w:val="center"/>
              <w:rPr>
                <w:color w:val="000000"/>
                <w:sz w:val="16"/>
                <w:szCs w:val="16"/>
              </w:rPr>
            </w:pPr>
            <w:r w:rsidRPr="003E15AF">
              <w:rPr>
                <w:color w:val="000000"/>
                <w:sz w:val="16"/>
                <w:szCs w:val="16"/>
              </w:rPr>
              <w:t>1.63</w:t>
            </w:r>
          </w:p>
        </w:tc>
        <w:tc>
          <w:tcPr>
            <w:tcW w:w="0" w:type="auto"/>
            <w:shd w:val="clear" w:color="auto" w:fill="auto"/>
            <w:noWrap/>
            <w:vAlign w:val="center"/>
          </w:tcPr>
          <w:p w14:paraId="5698FA7A" w14:textId="3558DE27" w:rsidR="003E15AF" w:rsidRPr="003E15AF" w:rsidRDefault="003E15AF" w:rsidP="005C4F75">
            <w:pPr>
              <w:jc w:val="center"/>
              <w:rPr>
                <w:color w:val="000000"/>
                <w:sz w:val="16"/>
                <w:szCs w:val="16"/>
                <w:lang w:eastAsia="zh-CN"/>
              </w:rPr>
            </w:pPr>
            <w:r w:rsidRPr="003E15AF">
              <w:rPr>
                <w:color w:val="000000"/>
                <w:sz w:val="16"/>
                <w:szCs w:val="16"/>
              </w:rPr>
              <w:t>2.15</w:t>
            </w:r>
          </w:p>
        </w:tc>
      </w:tr>
      <w:tr w:rsidR="003E15AF" w:rsidRPr="003E15AF" w14:paraId="6DFE708B" w14:textId="77777777" w:rsidTr="005C4F75">
        <w:trPr>
          <w:trHeight w:val="300"/>
          <w:jc w:val="center"/>
        </w:trPr>
        <w:tc>
          <w:tcPr>
            <w:tcW w:w="0" w:type="auto"/>
            <w:shd w:val="clear" w:color="auto" w:fill="auto"/>
            <w:noWrap/>
            <w:vAlign w:val="center"/>
            <w:hideMark/>
          </w:tcPr>
          <w:p w14:paraId="0C91F2BD" w14:textId="77777777" w:rsidR="003E15AF" w:rsidRPr="003E15AF" w:rsidRDefault="003E15AF" w:rsidP="005C4F75">
            <w:pPr>
              <w:jc w:val="center"/>
              <w:rPr>
                <w:sz w:val="16"/>
                <w:szCs w:val="16"/>
                <w:lang w:eastAsia="zh-CN"/>
              </w:rPr>
            </w:pPr>
            <w:r w:rsidRPr="003E15AF">
              <w:rPr>
                <w:sz w:val="16"/>
                <w:szCs w:val="16"/>
                <w:lang w:eastAsia="zh-CN"/>
              </w:rPr>
              <w:t>4</w:t>
            </w:r>
          </w:p>
        </w:tc>
        <w:tc>
          <w:tcPr>
            <w:tcW w:w="0" w:type="auto"/>
            <w:shd w:val="clear" w:color="auto" w:fill="auto"/>
            <w:noWrap/>
            <w:vAlign w:val="center"/>
          </w:tcPr>
          <w:p w14:paraId="5619EC63" w14:textId="1873306D"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3B8E86DB" w14:textId="161579D3"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5D840D2" w14:textId="50EF5E48"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343B9A25" w14:textId="0A00C6B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D955FD2" w14:textId="5AD392FF"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1689E816" w14:textId="01BB35E7"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439963F1" w14:textId="2D4F4B7F" w:rsidR="003E15AF" w:rsidRPr="003E15AF" w:rsidRDefault="003E15AF" w:rsidP="005C4F75">
            <w:pPr>
              <w:jc w:val="center"/>
              <w:rPr>
                <w:color w:val="000000"/>
                <w:sz w:val="16"/>
                <w:szCs w:val="16"/>
              </w:rPr>
            </w:pPr>
            <w:r w:rsidRPr="003E15AF">
              <w:rPr>
                <w:color w:val="000000"/>
                <w:sz w:val="16"/>
                <w:szCs w:val="16"/>
              </w:rPr>
              <w:t>1.46</w:t>
            </w:r>
          </w:p>
        </w:tc>
        <w:tc>
          <w:tcPr>
            <w:tcW w:w="0" w:type="auto"/>
            <w:shd w:val="clear" w:color="auto" w:fill="auto"/>
            <w:noWrap/>
            <w:vAlign w:val="center"/>
          </w:tcPr>
          <w:p w14:paraId="6E9BE71F" w14:textId="56100BFF" w:rsidR="003E15AF" w:rsidRPr="003E15AF" w:rsidRDefault="003E15AF" w:rsidP="005C4F75">
            <w:pPr>
              <w:jc w:val="center"/>
              <w:rPr>
                <w:color w:val="000000"/>
                <w:sz w:val="16"/>
                <w:szCs w:val="16"/>
                <w:lang w:eastAsia="zh-CN"/>
              </w:rPr>
            </w:pPr>
            <w:r w:rsidRPr="003E15AF">
              <w:rPr>
                <w:color w:val="000000"/>
                <w:sz w:val="16"/>
                <w:szCs w:val="16"/>
              </w:rPr>
              <w:t>1.90</w:t>
            </w:r>
          </w:p>
        </w:tc>
      </w:tr>
      <w:tr w:rsidR="003E15AF" w:rsidRPr="003E15AF" w14:paraId="3E027036" w14:textId="77777777" w:rsidTr="005C4F75">
        <w:trPr>
          <w:trHeight w:val="300"/>
          <w:jc w:val="center"/>
        </w:trPr>
        <w:tc>
          <w:tcPr>
            <w:tcW w:w="0" w:type="auto"/>
            <w:shd w:val="clear" w:color="auto" w:fill="auto"/>
            <w:noWrap/>
            <w:vAlign w:val="center"/>
            <w:hideMark/>
          </w:tcPr>
          <w:p w14:paraId="55306E12" w14:textId="77777777" w:rsidR="003E15AF" w:rsidRPr="003E15AF" w:rsidRDefault="003E15AF" w:rsidP="005C4F75">
            <w:pPr>
              <w:jc w:val="center"/>
              <w:rPr>
                <w:sz w:val="16"/>
                <w:szCs w:val="16"/>
                <w:lang w:eastAsia="zh-CN"/>
              </w:rPr>
            </w:pPr>
            <w:r w:rsidRPr="003E15AF">
              <w:rPr>
                <w:sz w:val="16"/>
                <w:szCs w:val="16"/>
                <w:lang w:eastAsia="zh-CN"/>
              </w:rPr>
              <w:t>5</w:t>
            </w:r>
          </w:p>
        </w:tc>
        <w:tc>
          <w:tcPr>
            <w:tcW w:w="0" w:type="auto"/>
            <w:shd w:val="clear" w:color="auto" w:fill="auto"/>
            <w:noWrap/>
            <w:vAlign w:val="center"/>
          </w:tcPr>
          <w:p w14:paraId="3DFB7FD5" w14:textId="4D2CD13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7463D94E" w14:textId="4B6235A4"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359477C1" w14:textId="11B0C38D"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1BC2E8AE" w14:textId="454AAC13"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1F650C37" w14:textId="5CB8230D"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2926BE2" w14:textId="1F2594DF"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46415EAB" w14:textId="40A90CB4" w:rsidR="003E15AF" w:rsidRPr="003E15AF" w:rsidRDefault="003E15AF" w:rsidP="005C4F75">
            <w:pPr>
              <w:jc w:val="center"/>
              <w:rPr>
                <w:color w:val="000000"/>
                <w:sz w:val="16"/>
                <w:szCs w:val="16"/>
              </w:rPr>
            </w:pPr>
            <w:r w:rsidRPr="003E15AF">
              <w:rPr>
                <w:color w:val="000000"/>
                <w:sz w:val="16"/>
                <w:szCs w:val="16"/>
              </w:rPr>
              <w:t>1.46</w:t>
            </w:r>
          </w:p>
        </w:tc>
        <w:tc>
          <w:tcPr>
            <w:tcW w:w="0" w:type="auto"/>
            <w:shd w:val="clear" w:color="auto" w:fill="auto"/>
            <w:noWrap/>
            <w:vAlign w:val="center"/>
          </w:tcPr>
          <w:p w14:paraId="54D9AE59" w14:textId="305931C7" w:rsidR="003E15AF" w:rsidRPr="003E15AF" w:rsidRDefault="003E15AF" w:rsidP="005C4F75">
            <w:pPr>
              <w:jc w:val="center"/>
              <w:rPr>
                <w:color w:val="000000"/>
                <w:sz w:val="16"/>
                <w:szCs w:val="16"/>
                <w:lang w:eastAsia="zh-CN"/>
              </w:rPr>
            </w:pPr>
            <w:r w:rsidRPr="003E15AF">
              <w:rPr>
                <w:color w:val="000000"/>
                <w:sz w:val="16"/>
                <w:szCs w:val="16"/>
              </w:rPr>
              <w:t>1.90</w:t>
            </w:r>
          </w:p>
        </w:tc>
      </w:tr>
      <w:tr w:rsidR="003E15AF" w:rsidRPr="003E15AF" w14:paraId="00AB3AA2" w14:textId="77777777" w:rsidTr="005C4F75">
        <w:trPr>
          <w:trHeight w:val="300"/>
          <w:jc w:val="center"/>
        </w:trPr>
        <w:tc>
          <w:tcPr>
            <w:tcW w:w="0" w:type="auto"/>
            <w:shd w:val="clear" w:color="auto" w:fill="auto"/>
            <w:noWrap/>
            <w:vAlign w:val="center"/>
            <w:hideMark/>
          </w:tcPr>
          <w:p w14:paraId="7E97A653" w14:textId="77777777" w:rsidR="003E15AF" w:rsidRPr="003E15AF" w:rsidRDefault="003E15AF" w:rsidP="005C4F75">
            <w:pPr>
              <w:jc w:val="center"/>
              <w:rPr>
                <w:sz w:val="16"/>
                <w:szCs w:val="16"/>
                <w:lang w:eastAsia="zh-CN"/>
              </w:rPr>
            </w:pPr>
            <w:r w:rsidRPr="003E15AF">
              <w:rPr>
                <w:sz w:val="16"/>
                <w:szCs w:val="16"/>
                <w:lang w:eastAsia="zh-CN"/>
              </w:rPr>
              <w:t>6</w:t>
            </w:r>
          </w:p>
        </w:tc>
        <w:tc>
          <w:tcPr>
            <w:tcW w:w="0" w:type="auto"/>
            <w:shd w:val="clear" w:color="auto" w:fill="auto"/>
            <w:noWrap/>
            <w:vAlign w:val="center"/>
          </w:tcPr>
          <w:p w14:paraId="1AD4AEC6" w14:textId="6A3DAC4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C4195B4" w14:textId="5B05FD92"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B1907F0" w14:textId="0FDDC09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7A524B17" w14:textId="4931AEE1"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4217A771" w14:textId="120EC1A9"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07F7E15" w14:textId="5B2834A7"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5614B1E9" w14:textId="68D777B5" w:rsidR="003E15AF" w:rsidRPr="003E15AF" w:rsidRDefault="003E15AF" w:rsidP="005C4F75">
            <w:pPr>
              <w:jc w:val="center"/>
              <w:rPr>
                <w:color w:val="000000"/>
                <w:sz w:val="16"/>
                <w:szCs w:val="16"/>
              </w:rPr>
            </w:pPr>
            <w:r w:rsidRPr="003E15AF">
              <w:rPr>
                <w:color w:val="000000"/>
                <w:sz w:val="16"/>
                <w:szCs w:val="16"/>
              </w:rPr>
              <w:t>1.46</w:t>
            </w:r>
          </w:p>
        </w:tc>
        <w:tc>
          <w:tcPr>
            <w:tcW w:w="0" w:type="auto"/>
            <w:shd w:val="clear" w:color="auto" w:fill="auto"/>
            <w:noWrap/>
            <w:vAlign w:val="center"/>
          </w:tcPr>
          <w:p w14:paraId="72FA2004" w14:textId="2D18417B" w:rsidR="003E15AF" w:rsidRPr="003E15AF" w:rsidRDefault="003E15AF" w:rsidP="005C4F75">
            <w:pPr>
              <w:jc w:val="center"/>
              <w:rPr>
                <w:color w:val="000000"/>
                <w:sz w:val="16"/>
                <w:szCs w:val="16"/>
                <w:lang w:eastAsia="zh-CN"/>
              </w:rPr>
            </w:pPr>
            <w:r w:rsidRPr="003E15AF">
              <w:rPr>
                <w:color w:val="000000"/>
                <w:sz w:val="16"/>
                <w:szCs w:val="16"/>
              </w:rPr>
              <w:t>1.90</w:t>
            </w:r>
          </w:p>
        </w:tc>
      </w:tr>
      <w:tr w:rsidR="003E15AF" w:rsidRPr="003E15AF" w14:paraId="5852470E" w14:textId="77777777" w:rsidTr="005C4F75">
        <w:trPr>
          <w:trHeight w:val="300"/>
          <w:jc w:val="center"/>
        </w:trPr>
        <w:tc>
          <w:tcPr>
            <w:tcW w:w="0" w:type="auto"/>
            <w:shd w:val="clear" w:color="auto" w:fill="auto"/>
            <w:noWrap/>
            <w:vAlign w:val="center"/>
            <w:hideMark/>
          </w:tcPr>
          <w:p w14:paraId="43F51206" w14:textId="77777777" w:rsidR="003E15AF" w:rsidRPr="003E15AF" w:rsidRDefault="003E15AF" w:rsidP="005C4F75">
            <w:pPr>
              <w:jc w:val="center"/>
              <w:rPr>
                <w:sz w:val="16"/>
                <w:szCs w:val="16"/>
                <w:lang w:eastAsia="zh-CN"/>
              </w:rPr>
            </w:pPr>
            <w:r w:rsidRPr="003E15AF">
              <w:rPr>
                <w:sz w:val="16"/>
                <w:szCs w:val="16"/>
                <w:lang w:eastAsia="zh-CN"/>
              </w:rPr>
              <w:t>7</w:t>
            </w:r>
          </w:p>
        </w:tc>
        <w:tc>
          <w:tcPr>
            <w:tcW w:w="0" w:type="auto"/>
            <w:shd w:val="clear" w:color="auto" w:fill="auto"/>
            <w:noWrap/>
            <w:vAlign w:val="center"/>
          </w:tcPr>
          <w:p w14:paraId="2BC13A5D" w14:textId="618F5460"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2EE8B9FC" w14:textId="52A4C369"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3133B4DE" w14:textId="15E9798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7AE6498" w14:textId="38E6DB9F"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6855DAAE" w14:textId="0B843E7A"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40B33FA5" w14:textId="6B5D8E62"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379D6F23" w14:textId="1694E6A6" w:rsidR="003E15AF" w:rsidRPr="003E15AF" w:rsidRDefault="003E15AF" w:rsidP="005C4F75">
            <w:pPr>
              <w:jc w:val="center"/>
              <w:rPr>
                <w:color w:val="000000"/>
                <w:sz w:val="16"/>
                <w:szCs w:val="16"/>
              </w:rPr>
            </w:pPr>
            <w:r w:rsidRPr="003E15AF">
              <w:rPr>
                <w:color w:val="000000"/>
                <w:sz w:val="16"/>
                <w:szCs w:val="16"/>
              </w:rPr>
              <w:t>1.63</w:t>
            </w:r>
          </w:p>
        </w:tc>
        <w:tc>
          <w:tcPr>
            <w:tcW w:w="0" w:type="auto"/>
            <w:shd w:val="clear" w:color="auto" w:fill="auto"/>
            <w:noWrap/>
            <w:vAlign w:val="center"/>
          </w:tcPr>
          <w:p w14:paraId="2DBD7585" w14:textId="69613569" w:rsidR="003E15AF" w:rsidRPr="003E15AF" w:rsidRDefault="003E15AF" w:rsidP="005C4F75">
            <w:pPr>
              <w:jc w:val="center"/>
              <w:rPr>
                <w:color w:val="000000"/>
                <w:sz w:val="16"/>
                <w:szCs w:val="16"/>
                <w:lang w:eastAsia="zh-CN"/>
              </w:rPr>
            </w:pPr>
            <w:r w:rsidRPr="003E15AF">
              <w:rPr>
                <w:color w:val="000000"/>
                <w:sz w:val="16"/>
                <w:szCs w:val="16"/>
              </w:rPr>
              <w:t>2.15</w:t>
            </w:r>
          </w:p>
        </w:tc>
      </w:tr>
      <w:tr w:rsidR="003E15AF" w:rsidRPr="003E15AF" w14:paraId="6FF68811" w14:textId="77777777" w:rsidTr="005C4F75">
        <w:trPr>
          <w:trHeight w:val="300"/>
          <w:jc w:val="center"/>
        </w:trPr>
        <w:tc>
          <w:tcPr>
            <w:tcW w:w="0" w:type="auto"/>
            <w:shd w:val="clear" w:color="auto" w:fill="auto"/>
            <w:noWrap/>
            <w:vAlign w:val="center"/>
            <w:hideMark/>
          </w:tcPr>
          <w:p w14:paraId="677CD8D2" w14:textId="77777777" w:rsidR="003E15AF" w:rsidRPr="003E15AF" w:rsidRDefault="003E15AF" w:rsidP="005C4F75">
            <w:pPr>
              <w:jc w:val="center"/>
              <w:rPr>
                <w:sz w:val="16"/>
                <w:szCs w:val="16"/>
                <w:lang w:eastAsia="zh-CN"/>
              </w:rPr>
            </w:pPr>
            <w:r w:rsidRPr="003E15AF">
              <w:rPr>
                <w:sz w:val="16"/>
                <w:szCs w:val="16"/>
                <w:lang w:eastAsia="zh-CN"/>
              </w:rPr>
              <w:t>8</w:t>
            </w:r>
          </w:p>
        </w:tc>
        <w:tc>
          <w:tcPr>
            <w:tcW w:w="0" w:type="auto"/>
            <w:shd w:val="clear" w:color="auto" w:fill="auto"/>
            <w:noWrap/>
            <w:vAlign w:val="center"/>
          </w:tcPr>
          <w:p w14:paraId="3B96F058" w14:textId="31A0C6BA"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88F23B5" w14:textId="7FF4901A"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16599206" w14:textId="64494109"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0543BDA9" w14:textId="6950DF64"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12CFA8D5" w14:textId="5E96F976"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438C9BD7" w14:textId="60ED008D"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0443643F" w14:textId="514AE572" w:rsidR="003E15AF" w:rsidRPr="003E15AF" w:rsidRDefault="003E15AF" w:rsidP="005C4F75">
            <w:pPr>
              <w:jc w:val="center"/>
              <w:rPr>
                <w:color w:val="000000"/>
                <w:sz w:val="16"/>
                <w:szCs w:val="16"/>
              </w:rPr>
            </w:pPr>
            <w:r w:rsidRPr="003E15AF">
              <w:rPr>
                <w:color w:val="000000"/>
                <w:sz w:val="16"/>
                <w:szCs w:val="16"/>
              </w:rPr>
              <w:t>1.99</w:t>
            </w:r>
          </w:p>
        </w:tc>
        <w:tc>
          <w:tcPr>
            <w:tcW w:w="0" w:type="auto"/>
            <w:shd w:val="clear" w:color="auto" w:fill="auto"/>
            <w:noWrap/>
            <w:vAlign w:val="center"/>
          </w:tcPr>
          <w:p w14:paraId="28696FE6" w14:textId="41511A42" w:rsidR="003E15AF" w:rsidRPr="003E15AF" w:rsidRDefault="003E15AF" w:rsidP="005C4F75">
            <w:pPr>
              <w:jc w:val="center"/>
              <w:rPr>
                <w:color w:val="000000"/>
                <w:sz w:val="16"/>
                <w:szCs w:val="16"/>
                <w:lang w:eastAsia="zh-CN"/>
              </w:rPr>
            </w:pPr>
            <w:r w:rsidRPr="003E15AF">
              <w:rPr>
                <w:color w:val="000000"/>
                <w:sz w:val="16"/>
                <w:szCs w:val="16"/>
              </w:rPr>
              <w:t>2.65</w:t>
            </w:r>
          </w:p>
        </w:tc>
      </w:tr>
      <w:tr w:rsidR="003E15AF" w:rsidRPr="003E15AF" w14:paraId="53FF2AF1" w14:textId="77777777" w:rsidTr="005C4F75">
        <w:trPr>
          <w:trHeight w:val="300"/>
          <w:jc w:val="center"/>
        </w:trPr>
        <w:tc>
          <w:tcPr>
            <w:tcW w:w="0" w:type="auto"/>
            <w:shd w:val="clear" w:color="auto" w:fill="auto"/>
            <w:noWrap/>
            <w:vAlign w:val="center"/>
            <w:hideMark/>
          </w:tcPr>
          <w:p w14:paraId="5FCEF93F" w14:textId="77777777" w:rsidR="003E15AF" w:rsidRPr="003E15AF" w:rsidRDefault="003E15AF" w:rsidP="005C4F75">
            <w:pPr>
              <w:jc w:val="center"/>
              <w:rPr>
                <w:sz w:val="16"/>
                <w:szCs w:val="16"/>
                <w:lang w:eastAsia="zh-CN"/>
              </w:rPr>
            </w:pPr>
            <w:r w:rsidRPr="003E15AF">
              <w:rPr>
                <w:sz w:val="16"/>
                <w:szCs w:val="16"/>
                <w:lang w:eastAsia="zh-CN"/>
              </w:rPr>
              <w:t>9</w:t>
            </w:r>
          </w:p>
        </w:tc>
        <w:tc>
          <w:tcPr>
            <w:tcW w:w="0" w:type="auto"/>
            <w:shd w:val="clear" w:color="auto" w:fill="auto"/>
            <w:noWrap/>
            <w:vAlign w:val="center"/>
          </w:tcPr>
          <w:p w14:paraId="223CD682" w14:textId="76867FEA"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2FDECEE" w14:textId="20E61A5D"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327726AD" w14:textId="368E19E8"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01387E0" w14:textId="0484B4FF"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8506BBA" w14:textId="72205AB3"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0417FC2" w14:textId="5E446A7B"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5BCF105D" w14:textId="5F6939A1" w:rsidR="003E15AF" w:rsidRPr="003E15AF" w:rsidRDefault="003E15AF" w:rsidP="005C4F75">
            <w:pPr>
              <w:jc w:val="center"/>
              <w:rPr>
                <w:color w:val="000000"/>
                <w:sz w:val="16"/>
                <w:szCs w:val="16"/>
              </w:rPr>
            </w:pPr>
            <w:r w:rsidRPr="003E15AF">
              <w:rPr>
                <w:color w:val="000000"/>
                <w:sz w:val="16"/>
                <w:szCs w:val="16"/>
              </w:rPr>
              <w:t>1.95</w:t>
            </w:r>
          </w:p>
        </w:tc>
        <w:tc>
          <w:tcPr>
            <w:tcW w:w="0" w:type="auto"/>
            <w:shd w:val="clear" w:color="auto" w:fill="auto"/>
            <w:noWrap/>
            <w:vAlign w:val="center"/>
          </w:tcPr>
          <w:p w14:paraId="31B3A64A" w14:textId="62D4C5A7" w:rsidR="003E15AF" w:rsidRPr="003E15AF" w:rsidRDefault="003E15AF" w:rsidP="005C4F75">
            <w:pPr>
              <w:jc w:val="center"/>
              <w:rPr>
                <w:color w:val="000000"/>
                <w:sz w:val="16"/>
                <w:szCs w:val="16"/>
                <w:lang w:eastAsia="zh-CN"/>
              </w:rPr>
            </w:pPr>
            <w:r w:rsidRPr="003E15AF">
              <w:rPr>
                <w:color w:val="000000"/>
                <w:sz w:val="16"/>
                <w:szCs w:val="16"/>
              </w:rPr>
              <w:t>2.42</w:t>
            </w:r>
          </w:p>
        </w:tc>
      </w:tr>
      <w:tr w:rsidR="003E15AF" w:rsidRPr="003E15AF" w14:paraId="72329360" w14:textId="77777777" w:rsidTr="005C4F75">
        <w:trPr>
          <w:trHeight w:val="300"/>
          <w:jc w:val="center"/>
        </w:trPr>
        <w:tc>
          <w:tcPr>
            <w:tcW w:w="0" w:type="auto"/>
            <w:shd w:val="clear" w:color="auto" w:fill="auto"/>
            <w:noWrap/>
            <w:vAlign w:val="center"/>
            <w:hideMark/>
          </w:tcPr>
          <w:p w14:paraId="7F1F3304" w14:textId="77777777" w:rsidR="003E15AF" w:rsidRPr="003E15AF" w:rsidRDefault="003E15AF" w:rsidP="005C4F75">
            <w:pPr>
              <w:jc w:val="center"/>
              <w:rPr>
                <w:sz w:val="16"/>
                <w:szCs w:val="16"/>
                <w:lang w:eastAsia="zh-CN"/>
              </w:rPr>
            </w:pPr>
            <w:r w:rsidRPr="003E15AF">
              <w:rPr>
                <w:sz w:val="16"/>
                <w:szCs w:val="16"/>
                <w:lang w:eastAsia="zh-CN"/>
              </w:rPr>
              <w:t>10</w:t>
            </w:r>
          </w:p>
        </w:tc>
        <w:tc>
          <w:tcPr>
            <w:tcW w:w="0" w:type="auto"/>
            <w:shd w:val="clear" w:color="auto" w:fill="auto"/>
            <w:noWrap/>
            <w:vAlign w:val="center"/>
          </w:tcPr>
          <w:p w14:paraId="6AF52DFE" w14:textId="2FCF155E"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AF247C2" w14:textId="36739123"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1BB7B944" w14:textId="0A93CB5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724B2CBB" w14:textId="62EC004C"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490009A1" w14:textId="12D458F3"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17E3D88" w14:textId="776526FC"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030B4E4C" w14:textId="17AF94A7" w:rsidR="003E15AF" w:rsidRPr="003E15AF" w:rsidRDefault="003E15AF" w:rsidP="005C4F75">
            <w:pPr>
              <w:jc w:val="center"/>
              <w:rPr>
                <w:color w:val="000000"/>
                <w:sz w:val="16"/>
                <w:szCs w:val="16"/>
              </w:rPr>
            </w:pPr>
            <w:r w:rsidRPr="003E15AF">
              <w:rPr>
                <w:color w:val="000000"/>
                <w:sz w:val="16"/>
                <w:szCs w:val="16"/>
              </w:rPr>
              <w:t>1.99</w:t>
            </w:r>
          </w:p>
        </w:tc>
        <w:tc>
          <w:tcPr>
            <w:tcW w:w="0" w:type="auto"/>
            <w:shd w:val="clear" w:color="auto" w:fill="auto"/>
            <w:noWrap/>
            <w:vAlign w:val="center"/>
          </w:tcPr>
          <w:p w14:paraId="63C75C73" w14:textId="45E67D3F" w:rsidR="003E15AF" w:rsidRPr="003E15AF" w:rsidRDefault="003E15AF" w:rsidP="005C4F75">
            <w:pPr>
              <w:jc w:val="center"/>
              <w:rPr>
                <w:color w:val="000000"/>
                <w:sz w:val="16"/>
                <w:szCs w:val="16"/>
                <w:lang w:eastAsia="zh-CN"/>
              </w:rPr>
            </w:pPr>
            <w:r w:rsidRPr="003E15AF">
              <w:rPr>
                <w:color w:val="000000"/>
                <w:sz w:val="16"/>
                <w:szCs w:val="16"/>
              </w:rPr>
              <w:t>2.65</w:t>
            </w:r>
          </w:p>
        </w:tc>
      </w:tr>
      <w:tr w:rsidR="003E15AF" w:rsidRPr="003E15AF" w14:paraId="5753220D" w14:textId="77777777" w:rsidTr="005C4F75">
        <w:trPr>
          <w:trHeight w:val="300"/>
          <w:jc w:val="center"/>
        </w:trPr>
        <w:tc>
          <w:tcPr>
            <w:tcW w:w="0" w:type="auto"/>
            <w:shd w:val="clear" w:color="auto" w:fill="auto"/>
            <w:noWrap/>
            <w:vAlign w:val="center"/>
            <w:hideMark/>
          </w:tcPr>
          <w:p w14:paraId="194CB46D" w14:textId="77777777" w:rsidR="003E15AF" w:rsidRPr="003E15AF" w:rsidRDefault="003E15AF" w:rsidP="005C4F75">
            <w:pPr>
              <w:jc w:val="center"/>
              <w:rPr>
                <w:sz w:val="16"/>
                <w:szCs w:val="16"/>
                <w:lang w:eastAsia="zh-CN"/>
              </w:rPr>
            </w:pPr>
            <w:r w:rsidRPr="003E15AF">
              <w:rPr>
                <w:sz w:val="16"/>
                <w:szCs w:val="16"/>
                <w:lang w:eastAsia="zh-CN"/>
              </w:rPr>
              <w:t>11</w:t>
            </w:r>
          </w:p>
        </w:tc>
        <w:tc>
          <w:tcPr>
            <w:tcW w:w="0" w:type="auto"/>
            <w:shd w:val="clear" w:color="auto" w:fill="auto"/>
            <w:noWrap/>
            <w:vAlign w:val="center"/>
          </w:tcPr>
          <w:p w14:paraId="2EB27850" w14:textId="14C87F15"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FBE702E" w14:textId="6AC01700"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17E24365" w14:textId="663F5B0D"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5E403362" w14:textId="2794EBD3"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000318F" w14:textId="1727B8EC"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27A1791" w14:textId="69EE0335"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20E6B646" w14:textId="365FA4AB" w:rsidR="003E15AF" w:rsidRPr="003E15AF" w:rsidRDefault="003E15AF" w:rsidP="005C4F75">
            <w:pPr>
              <w:jc w:val="center"/>
              <w:rPr>
                <w:color w:val="000000"/>
                <w:sz w:val="16"/>
                <w:szCs w:val="16"/>
              </w:rPr>
            </w:pPr>
            <w:r w:rsidRPr="003E15AF">
              <w:rPr>
                <w:color w:val="000000"/>
                <w:sz w:val="16"/>
                <w:szCs w:val="16"/>
              </w:rPr>
              <w:t>1.99</w:t>
            </w:r>
          </w:p>
        </w:tc>
        <w:tc>
          <w:tcPr>
            <w:tcW w:w="0" w:type="auto"/>
            <w:shd w:val="clear" w:color="auto" w:fill="auto"/>
            <w:noWrap/>
            <w:vAlign w:val="center"/>
          </w:tcPr>
          <w:p w14:paraId="4DEB4F6F" w14:textId="0E3CF23D" w:rsidR="003E15AF" w:rsidRPr="003E15AF" w:rsidRDefault="003E15AF" w:rsidP="005C4F75">
            <w:pPr>
              <w:jc w:val="center"/>
              <w:rPr>
                <w:color w:val="000000"/>
                <w:sz w:val="16"/>
                <w:szCs w:val="16"/>
                <w:lang w:eastAsia="zh-CN"/>
              </w:rPr>
            </w:pPr>
            <w:r w:rsidRPr="003E15AF">
              <w:rPr>
                <w:color w:val="000000"/>
                <w:sz w:val="16"/>
                <w:szCs w:val="16"/>
              </w:rPr>
              <w:t>2.65</w:t>
            </w:r>
          </w:p>
        </w:tc>
      </w:tr>
      <w:tr w:rsidR="003E15AF" w:rsidRPr="003E15AF" w14:paraId="59716924" w14:textId="77777777" w:rsidTr="005C4F75">
        <w:trPr>
          <w:trHeight w:val="300"/>
          <w:jc w:val="center"/>
        </w:trPr>
        <w:tc>
          <w:tcPr>
            <w:tcW w:w="0" w:type="auto"/>
            <w:shd w:val="clear" w:color="auto" w:fill="auto"/>
            <w:noWrap/>
            <w:vAlign w:val="center"/>
            <w:hideMark/>
          </w:tcPr>
          <w:p w14:paraId="2B4E2690" w14:textId="77777777" w:rsidR="003E15AF" w:rsidRPr="003E15AF" w:rsidRDefault="003E15AF" w:rsidP="005C4F75">
            <w:pPr>
              <w:jc w:val="center"/>
              <w:rPr>
                <w:sz w:val="16"/>
                <w:szCs w:val="16"/>
                <w:lang w:eastAsia="zh-CN"/>
              </w:rPr>
            </w:pPr>
            <w:r w:rsidRPr="003E15AF">
              <w:rPr>
                <w:sz w:val="16"/>
                <w:szCs w:val="16"/>
                <w:lang w:eastAsia="zh-CN"/>
              </w:rPr>
              <w:t>12</w:t>
            </w:r>
          </w:p>
        </w:tc>
        <w:tc>
          <w:tcPr>
            <w:tcW w:w="0" w:type="auto"/>
            <w:shd w:val="clear" w:color="auto" w:fill="auto"/>
            <w:noWrap/>
            <w:vAlign w:val="center"/>
          </w:tcPr>
          <w:p w14:paraId="702A33FB" w14:textId="7DF7B003"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1E1923F0" w14:textId="22285AD4"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45847C7D" w14:textId="01313489"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06A89A23" w14:textId="57B9241D"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0D2DD236" w14:textId="74AB5D27"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31E61C83" w14:textId="6D2186B2"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63E09E96" w14:textId="5325D7E4" w:rsidR="003E15AF" w:rsidRPr="003E15AF" w:rsidRDefault="003E15AF" w:rsidP="005C4F75">
            <w:pPr>
              <w:jc w:val="center"/>
              <w:rPr>
                <w:color w:val="000000"/>
                <w:sz w:val="16"/>
                <w:szCs w:val="16"/>
              </w:rPr>
            </w:pPr>
            <w:r w:rsidRPr="003E15AF">
              <w:rPr>
                <w:color w:val="000000"/>
                <w:sz w:val="16"/>
                <w:szCs w:val="16"/>
              </w:rPr>
              <w:t>1.99</w:t>
            </w:r>
          </w:p>
        </w:tc>
        <w:tc>
          <w:tcPr>
            <w:tcW w:w="0" w:type="auto"/>
            <w:shd w:val="clear" w:color="auto" w:fill="auto"/>
            <w:noWrap/>
            <w:vAlign w:val="center"/>
          </w:tcPr>
          <w:p w14:paraId="3B30C7E5" w14:textId="6DD81579" w:rsidR="003E15AF" w:rsidRPr="003E15AF" w:rsidRDefault="003E15AF" w:rsidP="005C4F75">
            <w:pPr>
              <w:jc w:val="center"/>
              <w:rPr>
                <w:color w:val="000000"/>
                <w:sz w:val="16"/>
                <w:szCs w:val="16"/>
                <w:lang w:eastAsia="zh-CN"/>
              </w:rPr>
            </w:pPr>
            <w:r w:rsidRPr="003E15AF">
              <w:rPr>
                <w:color w:val="000000"/>
                <w:sz w:val="16"/>
                <w:szCs w:val="16"/>
              </w:rPr>
              <w:t>2.65</w:t>
            </w:r>
          </w:p>
        </w:tc>
      </w:tr>
      <w:tr w:rsidR="003E15AF" w:rsidRPr="003E15AF" w14:paraId="7B9AEC23" w14:textId="77777777" w:rsidTr="005C4F75">
        <w:trPr>
          <w:trHeight w:val="300"/>
          <w:jc w:val="center"/>
        </w:trPr>
        <w:tc>
          <w:tcPr>
            <w:tcW w:w="0" w:type="auto"/>
            <w:shd w:val="clear" w:color="auto" w:fill="auto"/>
            <w:noWrap/>
            <w:vAlign w:val="center"/>
            <w:hideMark/>
          </w:tcPr>
          <w:p w14:paraId="6EDB78D2" w14:textId="77777777" w:rsidR="003E15AF" w:rsidRPr="003E15AF" w:rsidRDefault="003E15AF" w:rsidP="005C4F75">
            <w:pPr>
              <w:jc w:val="center"/>
              <w:rPr>
                <w:sz w:val="16"/>
                <w:szCs w:val="16"/>
                <w:lang w:eastAsia="zh-CN"/>
              </w:rPr>
            </w:pPr>
            <w:r w:rsidRPr="003E15AF">
              <w:rPr>
                <w:sz w:val="16"/>
                <w:szCs w:val="16"/>
                <w:lang w:eastAsia="zh-CN"/>
              </w:rPr>
              <w:t>13</w:t>
            </w:r>
          </w:p>
        </w:tc>
        <w:tc>
          <w:tcPr>
            <w:tcW w:w="0" w:type="auto"/>
            <w:shd w:val="clear" w:color="auto" w:fill="auto"/>
            <w:noWrap/>
            <w:vAlign w:val="center"/>
          </w:tcPr>
          <w:p w14:paraId="74B6FBF5" w14:textId="0B5E5C09"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AECE6F5" w14:textId="3DFD80FD"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5D650FB5" w14:textId="414A3AD5"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9187045" w14:textId="57BFDDCF"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997AE8F" w14:textId="76AD45A2"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1B104CDD" w14:textId="70554638"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5B617481" w14:textId="15BCC662" w:rsidR="003E15AF" w:rsidRPr="003E15AF" w:rsidRDefault="003E15AF" w:rsidP="005C4F75">
            <w:pPr>
              <w:jc w:val="center"/>
              <w:rPr>
                <w:color w:val="000000"/>
                <w:sz w:val="16"/>
                <w:szCs w:val="16"/>
              </w:rPr>
            </w:pPr>
            <w:r w:rsidRPr="003E15AF">
              <w:rPr>
                <w:color w:val="000000"/>
                <w:sz w:val="16"/>
                <w:szCs w:val="16"/>
              </w:rPr>
              <w:t>1.46</w:t>
            </w:r>
          </w:p>
        </w:tc>
        <w:tc>
          <w:tcPr>
            <w:tcW w:w="0" w:type="auto"/>
            <w:shd w:val="clear" w:color="auto" w:fill="auto"/>
            <w:noWrap/>
            <w:vAlign w:val="center"/>
          </w:tcPr>
          <w:p w14:paraId="44BF57DF" w14:textId="06136802" w:rsidR="003E15AF" w:rsidRPr="003E15AF" w:rsidRDefault="003E15AF" w:rsidP="005C4F75">
            <w:pPr>
              <w:jc w:val="center"/>
              <w:rPr>
                <w:color w:val="000000"/>
                <w:sz w:val="16"/>
                <w:szCs w:val="16"/>
                <w:lang w:eastAsia="zh-CN"/>
              </w:rPr>
            </w:pPr>
            <w:r w:rsidRPr="003E15AF">
              <w:rPr>
                <w:color w:val="000000"/>
                <w:sz w:val="16"/>
                <w:szCs w:val="16"/>
              </w:rPr>
              <w:t>1.90</w:t>
            </w:r>
          </w:p>
        </w:tc>
      </w:tr>
      <w:tr w:rsidR="003E15AF" w:rsidRPr="003E15AF" w14:paraId="418801DB" w14:textId="77777777" w:rsidTr="005C4F75">
        <w:trPr>
          <w:trHeight w:val="300"/>
          <w:jc w:val="center"/>
        </w:trPr>
        <w:tc>
          <w:tcPr>
            <w:tcW w:w="0" w:type="auto"/>
            <w:shd w:val="clear" w:color="auto" w:fill="auto"/>
            <w:noWrap/>
            <w:vAlign w:val="center"/>
            <w:hideMark/>
          </w:tcPr>
          <w:p w14:paraId="0161EAA9" w14:textId="77777777" w:rsidR="003E15AF" w:rsidRPr="003E15AF" w:rsidRDefault="003E15AF" w:rsidP="005C4F75">
            <w:pPr>
              <w:jc w:val="center"/>
              <w:rPr>
                <w:sz w:val="16"/>
                <w:szCs w:val="16"/>
                <w:lang w:eastAsia="zh-CN"/>
              </w:rPr>
            </w:pPr>
            <w:r w:rsidRPr="003E15AF">
              <w:rPr>
                <w:sz w:val="16"/>
                <w:szCs w:val="16"/>
                <w:lang w:eastAsia="zh-CN"/>
              </w:rPr>
              <w:t>14</w:t>
            </w:r>
          </w:p>
        </w:tc>
        <w:tc>
          <w:tcPr>
            <w:tcW w:w="0" w:type="auto"/>
            <w:shd w:val="clear" w:color="auto" w:fill="auto"/>
            <w:noWrap/>
            <w:vAlign w:val="center"/>
          </w:tcPr>
          <w:p w14:paraId="2474171C" w14:textId="4D839D6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14A74C1E" w14:textId="4D395466"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711FC9B0" w14:textId="2B67B5CE"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6B8962A1" w14:textId="44B67721"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10999C20" w14:textId="2704F7EB"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70071ECF" w14:textId="04A7BE6D"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5C35EB53" w14:textId="3189D65D" w:rsidR="003E15AF" w:rsidRPr="003E15AF" w:rsidRDefault="003E15AF" w:rsidP="005C4F75">
            <w:pPr>
              <w:jc w:val="center"/>
              <w:rPr>
                <w:color w:val="000000"/>
                <w:sz w:val="16"/>
                <w:szCs w:val="16"/>
              </w:rPr>
            </w:pPr>
            <w:r w:rsidRPr="003E15AF">
              <w:rPr>
                <w:color w:val="000000"/>
                <w:sz w:val="16"/>
                <w:szCs w:val="16"/>
              </w:rPr>
              <w:t>2.34</w:t>
            </w:r>
          </w:p>
        </w:tc>
        <w:tc>
          <w:tcPr>
            <w:tcW w:w="0" w:type="auto"/>
            <w:shd w:val="clear" w:color="auto" w:fill="auto"/>
            <w:noWrap/>
            <w:vAlign w:val="center"/>
          </w:tcPr>
          <w:p w14:paraId="1B91C039" w14:textId="0FF18C20" w:rsidR="003E15AF" w:rsidRPr="003E15AF" w:rsidRDefault="003E15AF" w:rsidP="005C4F75">
            <w:pPr>
              <w:jc w:val="center"/>
              <w:rPr>
                <w:color w:val="000000"/>
                <w:sz w:val="16"/>
                <w:szCs w:val="16"/>
                <w:lang w:eastAsia="zh-CN"/>
              </w:rPr>
            </w:pPr>
            <w:r w:rsidRPr="003E15AF">
              <w:rPr>
                <w:color w:val="000000"/>
                <w:sz w:val="16"/>
                <w:szCs w:val="16"/>
              </w:rPr>
              <w:t>2.25</w:t>
            </w:r>
          </w:p>
        </w:tc>
      </w:tr>
      <w:tr w:rsidR="003E15AF" w:rsidRPr="003E15AF" w14:paraId="596D326A" w14:textId="77777777" w:rsidTr="005C4F75">
        <w:trPr>
          <w:trHeight w:val="300"/>
          <w:jc w:val="center"/>
        </w:trPr>
        <w:tc>
          <w:tcPr>
            <w:tcW w:w="0" w:type="auto"/>
            <w:shd w:val="clear" w:color="auto" w:fill="auto"/>
            <w:noWrap/>
            <w:vAlign w:val="center"/>
            <w:hideMark/>
          </w:tcPr>
          <w:p w14:paraId="19BBFC69" w14:textId="77777777" w:rsidR="003E15AF" w:rsidRPr="003E15AF" w:rsidRDefault="003E15AF" w:rsidP="005C4F75">
            <w:pPr>
              <w:jc w:val="center"/>
              <w:rPr>
                <w:sz w:val="16"/>
                <w:szCs w:val="16"/>
                <w:lang w:eastAsia="zh-CN"/>
              </w:rPr>
            </w:pPr>
            <w:r w:rsidRPr="003E15AF">
              <w:rPr>
                <w:sz w:val="16"/>
                <w:szCs w:val="16"/>
                <w:lang w:eastAsia="zh-CN"/>
              </w:rPr>
              <w:t>15</w:t>
            </w:r>
          </w:p>
        </w:tc>
        <w:tc>
          <w:tcPr>
            <w:tcW w:w="0" w:type="auto"/>
            <w:shd w:val="clear" w:color="auto" w:fill="auto"/>
            <w:noWrap/>
            <w:vAlign w:val="center"/>
          </w:tcPr>
          <w:p w14:paraId="5BCF176B" w14:textId="7EA6C358"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2C24474" w14:textId="5EA0F4E3"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1C8F526" w14:textId="5FDF9449"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757198EE" w14:textId="1F489CF9"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204D268" w14:textId="3FBAB7E0"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E08A17F" w14:textId="792CE7C9"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1C284414" w14:textId="40994F0A" w:rsidR="003E15AF" w:rsidRPr="003E15AF" w:rsidRDefault="003E15AF" w:rsidP="005C4F75">
            <w:pPr>
              <w:jc w:val="center"/>
              <w:rPr>
                <w:color w:val="000000"/>
                <w:sz w:val="16"/>
                <w:szCs w:val="16"/>
              </w:rPr>
            </w:pPr>
            <w:r w:rsidRPr="003E15AF">
              <w:rPr>
                <w:color w:val="000000"/>
                <w:sz w:val="16"/>
                <w:szCs w:val="16"/>
              </w:rPr>
              <w:t>2.34</w:t>
            </w:r>
          </w:p>
        </w:tc>
        <w:tc>
          <w:tcPr>
            <w:tcW w:w="0" w:type="auto"/>
            <w:shd w:val="clear" w:color="auto" w:fill="auto"/>
            <w:noWrap/>
            <w:vAlign w:val="center"/>
          </w:tcPr>
          <w:p w14:paraId="4FC87CEB" w14:textId="5479FAF0" w:rsidR="003E15AF" w:rsidRPr="003E15AF" w:rsidRDefault="003E15AF" w:rsidP="005C4F75">
            <w:pPr>
              <w:jc w:val="center"/>
              <w:rPr>
                <w:color w:val="000000"/>
                <w:sz w:val="16"/>
                <w:szCs w:val="16"/>
                <w:lang w:eastAsia="zh-CN"/>
              </w:rPr>
            </w:pPr>
            <w:r w:rsidRPr="003E15AF">
              <w:rPr>
                <w:color w:val="000000"/>
                <w:sz w:val="16"/>
                <w:szCs w:val="16"/>
              </w:rPr>
              <w:t>2.25</w:t>
            </w:r>
          </w:p>
        </w:tc>
      </w:tr>
      <w:tr w:rsidR="003E15AF" w:rsidRPr="003E15AF" w14:paraId="64F1ECB9" w14:textId="77777777" w:rsidTr="005C4F75">
        <w:trPr>
          <w:trHeight w:val="300"/>
          <w:jc w:val="center"/>
        </w:trPr>
        <w:tc>
          <w:tcPr>
            <w:tcW w:w="0" w:type="auto"/>
            <w:shd w:val="clear" w:color="auto" w:fill="auto"/>
            <w:noWrap/>
            <w:vAlign w:val="center"/>
            <w:hideMark/>
          </w:tcPr>
          <w:p w14:paraId="4D33EDB0" w14:textId="77777777" w:rsidR="003E15AF" w:rsidRPr="003E15AF" w:rsidRDefault="003E15AF" w:rsidP="005C4F75">
            <w:pPr>
              <w:jc w:val="center"/>
              <w:rPr>
                <w:sz w:val="16"/>
                <w:szCs w:val="16"/>
                <w:lang w:eastAsia="zh-CN"/>
              </w:rPr>
            </w:pPr>
            <w:r w:rsidRPr="003E15AF">
              <w:rPr>
                <w:sz w:val="16"/>
                <w:szCs w:val="16"/>
                <w:lang w:eastAsia="zh-CN"/>
              </w:rPr>
              <w:t>16</w:t>
            </w:r>
          </w:p>
        </w:tc>
        <w:tc>
          <w:tcPr>
            <w:tcW w:w="0" w:type="auto"/>
            <w:shd w:val="clear" w:color="auto" w:fill="auto"/>
            <w:noWrap/>
            <w:vAlign w:val="center"/>
          </w:tcPr>
          <w:p w14:paraId="5C326954" w14:textId="608326CD"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4FFA70A" w14:textId="2274773F"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EB7F736" w14:textId="690F5E29"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62939E85" w14:textId="0D9C4688"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54352E3B" w14:textId="3F4A77A5"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73B6614" w14:textId="26DCBD2D"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5CC7BC2B" w14:textId="669CADE4" w:rsidR="003E15AF" w:rsidRPr="003E15AF" w:rsidRDefault="003E15AF" w:rsidP="005C4F75">
            <w:pPr>
              <w:jc w:val="center"/>
              <w:rPr>
                <w:color w:val="000000"/>
                <w:sz w:val="16"/>
                <w:szCs w:val="16"/>
              </w:rPr>
            </w:pPr>
            <w:r w:rsidRPr="003E15AF">
              <w:rPr>
                <w:color w:val="000000"/>
                <w:sz w:val="16"/>
                <w:szCs w:val="16"/>
              </w:rPr>
              <w:t>2.37</w:t>
            </w:r>
          </w:p>
        </w:tc>
        <w:tc>
          <w:tcPr>
            <w:tcW w:w="0" w:type="auto"/>
            <w:shd w:val="clear" w:color="auto" w:fill="auto"/>
            <w:noWrap/>
            <w:vAlign w:val="center"/>
          </w:tcPr>
          <w:p w14:paraId="758AB295" w14:textId="23C7E277" w:rsidR="003E15AF" w:rsidRPr="003E15AF" w:rsidRDefault="003E15AF" w:rsidP="005C4F75">
            <w:pPr>
              <w:jc w:val="center"/>
              <w:rPr>
                <w:color w:val="000000"/>
                <w:sz w:val="16"/>
                <w:szCs w:val="16"/>
                <w:lang w:eastAsia="zh-CN"/>
              </w:rPr>
            </w:pPr>
            <w:r w:rsidRPr="003E15AF">
              <w:rPr>
                <w:color w:val="000000"/>
                <w:sz w:val="16"/>
                <w:szCs w:val="16"/>
              </w:rPr>
              <w:t>2.38</w:t>
            </w:r>
          </w:p>
        </w:tc>
      </w:tr>
      <w:tr w:rsidR="003E15AF" w:rsidRPr="003E15AF" w14:paraId="73660335" w14:textId="77777777" w:rsidTr="005C4F75">
        <w:trPr>
          <w:trHeight w:val="300"/>
          <w:jc w:val="center"/>
        </w:trPr>
        <w:tc>
          <w:tcPr>
            <w:tcW w:w="0" w:type="auto"/>
            <w:shd w:val="clear" w:color="auto" w:fill="auto"/>
            <w:noWrap/>
            <w:vAlign w:val="center"/>
            <w:hideMark/>
          </w:tcPr>
          <w:p w14:paraId="301352F2" w14:textId="77777777" w:rsidR="003E15AF" w:rsidRPr="003E15AF" w:rsidRDefault="003E15AF" w:rsidP="005C4F75">
            <w:pPr>
              <w:jc w:val="center"/>
              <w:rPr>
                <w:sz w:val="16"/>
                <w:szCs w:val="16"/>
                <w:lang w:eastAsia="zh-CN"/>
              </w:rPr>
            </w:pPr>
            <w:r w:rsidRPr="003E15AF">
              <w:rPr>
                <w:sz w:val="16"/>
                <w:szCs w:val="16"/>
                <w:lang w:eastAsia="zh-CN"/>
              </w:rPr>
              <w:t>17</w:t>
            </w:r>
          </w:p>
        </w:tc>
        <w:tc>
          <w:tcPr>
            <w:tcW w:w="0" w:type="auto"/>
            <w:shd w:val="clear" w:color="auto" w:fill="auto"/>
            <w:noWrap/>
            <w:vAlign w:val="center"/>
          </w:tcPr>
          <w:p w14:paraId="7061CA4E" w14:textId="61D3E5DB"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729AFB9C" w14:textId="1925E445"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EB37174" w14:textId="5DB2D925"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05144AA2" w14:textId="3141557B"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767FD402" w14:textId="32791EE2"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0F5428B" w14:textId="6BA29DB7"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7C06A509" w14:textId="4647B284" w:rsidR="003E15AF" w:rsidRPr="003E15AF" w:rsidRDefault="003E15AF" w:rsidP="005C4F75">
            <w:pPr>
              <w:jc w:val="center"/>
              <w:rPr>
                <w:color w:val="000000"/>
                <w:sz w:val="16"/>
                <w:szCs w:val="16"/>
              </w:rPr>
            </w:pPr>
            <w:r w:rsidRPr="003E15AF">
              <w:rPr>
                <w:color w:val="000000"/>
                <w:sz w:val="16"/>
                <w:szCs w:val="16"/>
              </w:rPr>
              <w:t>2.34</w:t>
            </w:r>
          </w:p>
        </w:tc>
        <w:tc>
          <w:tcPr>
            <w:tcW w:w="0" w:type="auto"/>
            <w:shd w:val="clear" w:color="auto" w:fill="auto"/>
            <w:noWrap/>
            <w:vAlign w:val="center"/>
          </w:tcPr>
          <w:p w14:paraId="25F6429B" w14:textId="47985023" w:rsidR="003E15AF" w:rsidRPr="003E15AF" w:rsidRDefault="003E15AF" w:rsidP="005C4F75">
            <w:pPr>
              <w:jc w:val="center"/>
              <w:rPr>
                <w:color w:val="000000"/>
                <w:sz w:val="16"/>
                <w:szCs w:val="16"/>
                <w:lang w:eastAsia="zh-CN"/>
              </w:rPr>
            </w:pPr>
            <w:r w:rsidRPr="003E15AF">
              <w:rPr>
                <w:color w:val="000000"/>
                <w:sz w:val="16"/>
                <w:szCs w:val="16"/>
              </w:rPr>
              <w:t>2.25</w:t>
            </w:r>
          </w:p>
        </w:tc>
      </w:tr>
      <w:tr w:rsidR="003E15AF" w:rsidRPr="003E15AF" w14:paraId="46346787" w14:textId="77777777" w:rsidTr="005C4F75">
        <w:trPr>
          <w:trHeight w:val="300"/>
          <w:jc w:val="center"/>
        </w:trPr>
        <w:tc>
          <w:tcPr>
            <w:tcW w:w="0" w:type="auto"/>
            <w:shd w:val="clear" w:color="auto" w:fill="auto"/>
            <w:noWrap/>
            <w:vAlign w:val="center"/>
            <w:hideMark/>
          </w:tcPr>
          <w:p w14:paraId="2B95EC5C" w14:textId="77777777" w:rsidR="003E15AF" w:rsidRPr="003E15AF" w:rsidRDefault="003E15AF" w:rsidP="005C4F75">
            <w:pPr>
              <w:jc w:val="center"/>
              <w:rPr>
                <w:sz w:val="16"/>
                <w:szCs w:val="16"/>
                <w:lang w:eastAsia="zh-CN"/>
              </w:rPr>
            </w:pPr>
            <w:r w:rsidRPr="003E15AF">
              <w:rPr>
                <w:sz w:val="16"/>
                <w:szCs w:val="16"/>
                <w:lang w:eastAsia="zh-CN"/>
              </w:rPr>
              <w:t>18</w:t>
            </w:r>
          </w:p>
        </w:tc>
        <w:tc>
          <w:tcPr>
            <w:tcW w:w="0" w:type="auto"/>
            <w:shd w:val="clear" w:color="auto" w:fill="auto"/>
            <w:noWrap/>
            <w:vAlign w:val="center"/>
          </w:tcPr>
          <w:p w14:paraId="319952AD" w14:textId="6B7F8891"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620574BD" w14:textId="16A71B3D"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065C51DA" w14:textId="23CCB0AE"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1EBCCDD9" w14:textId="7EA2BB8E"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4C31B368" w14:textId="4402273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9BC71C0" w14:textId="21A6D008"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3D64ABD7" w14:textId="394734EB" w:rsidR="003E15AF" w:rsidRPr="003E15AF" w:rsidRDefault="003E15AF" w:rsidP="005C4F75">
            <w:pPr>
              <w:jc w:val="center"/>
              <w:rPr>
                <w:color w:val="000000"/>
                <w:sz w:val="16"/>
                <w:szCs w:val="16"/>
              </w:rPr>
            </w:pPr>
            <w:r w:rsidRPr="003E15AF">
              <w:rPr>
                <w:color w:val="000000"/>
                <w:sz w:val="16"/>
                <w:szCs w:val="16"/>
              </w:rPr>
              <w:t>2.17</w:t>
            </w:r>
          </w:p>
        </w:tc>
        <w:tc>
          <w:tcPr>
            <w:tcW w:w="0" w:type="auto"/>
            <w:shd w:val="clear" w:color="auto" w:fill="auto"/>
            <w:noWrap/>
            <w:vAlign w:val="center"/>
          </w:tcPr>
          <w:p w14:paraId="5A212FD2" w14:textId="7BC5EBEA" w:rsidR="003E15AF" w:rsidRPr="003E15AF" w:rsidRDefault="003E15AF" w:rsidP="005C4F75">
            <w:pPr>
              <w:jc w:val="center"/>
              <w:rPr>
                <w:color w:val="000000"/>
                <w:sz w:val="16"/>
                <w:szCs w:val="16"/>
                <w:lang w:eastAsia="zh-CN"/>
              </w:rPr>
            </w:pPr>
            <w:r w:rsidRPr="003E15AF">
              <w:rPr>
                <w:color w:val="000000"/>
                <w:sz w:val="16"/>
                <w:szCs w:val="16"/>
              </w:rPr>
              <w:t>2.77</w:t>
            </w:r>
          </w:p>
        </w:tc>
      </w:tr>
      <w:tr w:rsidR="003E15AF" w:rsidRPr="003E15AF" w14:paraId="6A57E67B" w14:textId="77777777" w:rsidTr="005C4F75">
        <w:trPr>
          <w:trHeight w:val="300"/>
          <w:jc w:val="center"/>
        </w:trPr>
        <w:tc>
          <w:tcPr>
            <w:tcW w:w="0" w:type="auto"/>
            <w:shd w:val="clear" w:color="auto" w:fill="auto"/>
            <w:noWrap/>
            <w:vAlign w:val="center"/>
            <w:hideMark/>
          </w:tcPr>
          <w:p w14:paraId="63747085" w14:textId="77777777" w:rsidR="003E15AF" w:rsidRPr="003E15AF" w:rsidRDefault="003E15AF" w:rsidP="005C4F75">
            <w:pPr>
              <w:jc w:val="center"/>
              <w:rPr>
                <w:sz w:val="16"/>
                <w:szCs w:val="16"/>
                <w:lang w:eastAsia="zh-CN"/>
              </w:rPr>
            </w:pPr>
            <w:r w:rsidRPr="003E15AF">
              <w:rPr>
                <w:sz w:val="16"/>
                <w:szCs w:val="16"/>
                <w:lang w:eastAsia="zh-CN"/>
              </w:rPr>
              <w:t>19</w:t>
            </w:r>
          </w:p>
        </w:tc>
        <w:tc>
          <w:tcPr>
            <w:tcW w:w="0" w:type="auto"/>
            <w:shd w:val="clear" w:color="auto" w:fill="auto"/>
            <w:noWrap/>
            <w:vAlign w:val="center"/>
          </w:tcPr>
          <w:p w14:paraId="050D8D4A" w14:textId="590BA310"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73F203BB" w14:textId="2E7B80D8"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6861173" w14:textId="530AA4C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00582DA4" w14:textId="5A5F4220"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51DB9D48" w14:textId="1378A07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712DAF8B" w14:textId="15AFC839"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00B44E4D" w14:textId="72F87A53" w:rsidR="003E15AF" w:rsidRPr="003E15AF" w:rsidRDefault="003E15AF" w:rsidP="005C4F75">
            <w:pPr>
              <w:jc w:val="center"/>
              <w:rPr>
                <w:color w:val="000000"/>
                <w:sz w:val="16"/>
                <w:szCs w:val="16"/>
              </w:rPr>
            </w:pPr>
            <w:r w:rsidRPr="003E15AF">
              <w:rPr>
                <w:color w:val="000000"/>
                <w:sz w:val="16"/>
                <w:szCs w:val="16"/>
              </w:rPr>
              <w:t>2.17</w:t>
            </w:r>
          </w:p>
        </w:tc>
        <w:tc>
          <w:tcPr>
            <w:tcW w:w="0" w:type="auto"/>
            <w:shd w:val="clear" w:color="auto" w:fill="auto"/>
            <w:noWrap/>
            <w:vAlign w:val="center"/>
          </w:tcPr>
          <w:p w14:paraId="202C9B8B" w14:textId="4179A7D5" w:rsidR="003E15AF" w:rsidRPr="003E15AF" w:rsidRDefault="003E15AF" w:rsidP="005C4F75">
            <w:pPr>
              <w:jc w:val="center"/>
              <w:rPr>
                <w:color w:val="000000"/>
                <w:sz w:val="16"/>
                <w:szCs w:val="16"/>
                <w:lang w:eastAsia="zh-CN"/>
              </w:rPr>
            </w:pPr>
            <w:r w:rsidRPr="003E15AF">
              <w:rPr>
                <w:color w:val="000000"/>
                <w:sz w:val="16"/>
                <w:szCs w:val="16"/>
              </w:rPr>
              <w:t>2.77</w:t>
            </w:r>
          </w:p>
        </w:tc>
      </w:tr>
      <w:tr w:rsidR="003E15AF" w:rsidRPr="003E15AF" w14:paraId="6BD5C200" w14:textId="77777777" w:rsidTr="005C4F75">
        <w:trPr>
          <w:trHeight w:val="300"/>
          <w:jc w:val="center"/>
        </w:trPr>
        <w:tc>
          <w:tcPr>
            <w:tcW w:w="0" w:type="auto"/>
            <w:shd w:val="clear" w:color="auto" w:fill="auto"/>
            <w:noWrap/>
            <w:vAlign w:val="center"/>
            <w:hideMark/>
          </w:tcPr>
          <w:p w14:paraId="4931F0DC" w14:textId="77777777" w:rsidR="003E15AF" w:rsidRPr="003E15AF" w:rsidRDefault="003E15AF" w:rsidP="005C4F75">
            <w:pPr>
              <w:jc w:val="center"/>
              <w:rPr>
                <w:sz w:val="16"/>
                <w:szCs w:val="16"/>
                <w:lang w:eastAsia="zh-CN"/>
              </w:rPr>
            </w:pPr>
            <w:r w:rsidRPr="003E15AF">
              <w:rPr>
                <w:sz w:val="16"/>
                <w:szCs w:val="16"/>
                <w:lang w:eastAsia="zh-CN"/>
              </w:rPr>
              <w:t>20</w:t>
            </w:r>
          </w:p>
        </w:tc>
        <w:tc>
          <w:tcPr>
            <w:tcW w:w="0" w:type="auto"/>
            <w:shd w:val="clear" w:color="auto" w:fill="auto"/>
            <w:noWrap/>
            <w:vAlign w:val="center"/>
          </w:tcPr>
          <w:p w14:paraId="1BF206EF" w14:textId="36824FA6"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2F00BE97" w14:textId="40365FF5"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4A9C706F" w14:textId="010C0CE1"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E923A66" w14:textId="4656C32B"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7AD7405B" w14:textId="098A21A4"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ECCD314" w14:textId="1339476E"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02CA6F06" w14:textId="73285C95" w:rsidR="003E15AF" w:rsidRPr="003E15AF" w:rsidRDefault="003E15AF" w:rsidP="005C4F75">
            <w:pPr>
              <w:jc w:val="center"/>
              <w:rPr>
                <w:color w:val="000000"/>
                <w:sz w:val="16"/>
                <w:szCs w:val="16"/>
              </w:rPr>
            </w:pPr>
            <w:r w:rsidRPr="003E15AF">
              <w:rPr>
                <w:color w:val="000000"/>
                <w:sz w:val="16"/>
                <w:szCs w:val="16"/>
              </w:rPr>
              <w:t>1.95</w:t>
            </w:r>
          </w:p>
        </w:tc>
        <w:tc>
          <w:tcPr>
            <w:tcW w:w="0" w:type="auto"/>
            <w:shd w:val="clear" w:color="auto" w:fill="auto"/>
            <w:noWrap/>
            <w:vAlign w:val="center"/>
          </w:tcPr>
          <w:p w14:paraId="2B11FAF8" w14:textId="6E74C7E5" w:rsidR="003E15AF" w:rsidRPr="003E15AF" w:rsidRDefault="003E15AF" w:rsidP="005C4F75">
            <w:pPr>
              <w:jc w:val="center"/>
              <w:rPr>
                <w:color w:val="000000"/>
                <w:sz w:val="16"/>
                <w:szCs w:val="16"/>
                <w:lang w:eastAsia="zh-CN"/>
              </w:rPr>
            </w:pPr>
            <w:r w:rsidRPr="003E15AF">
              <w:rPr>
                <w:color w:val="000000"/>
                <w:sz w:val="16"/>
                <w:szCs w:val="16"/>
              </w:rPr>
              <w:t>2.42</w:t>
            </w:r>
          </w:p>
        </w:tc>
      </w:tr>
      <w:tr w:rsidR="003E15AF" w:rsidRPr="003E15AF" w14:paraId="67CCF665" w14:textId="77777777" w:rsidTr="005C4F75">
        <w:trPr>
          <w:trHeight w:val="300"/>
          <w:jc w:val="center"/>
        </w:trPr>
        <w:tc>
          <w:tcPr>
            <w:tcW w:w="0" w:type="auto"/>
            <w:shd w:val="clear" w:color="auto" w:fill="auto"/>
            <w:noWrap/>
            <w:vAlign w:val="center"/>
            <w:hideMark/>
          </w:tcPr>
          <w:p w14:paraId="02807CE7" w14:textId="77777777" w:rsidR="003E15AF" w:rsidRPr="003E15AF" w:rsidRDefault="003E15AF" w:rsidP="005C4F75">
            <w:pPr>
              <w:jc w:val="center"/>
              <w:rPr>
                <w:sz w:val="16"/>
                <w:szCs w:val="16"/>
                <w:lang w:eastAsia="zh-CN"/>
              </w:rPr>
            </w:pPr>
            <w:r w:rsidRPr="003E15AF">
              <w:rPr>
                <w:sz w:val="16"/>
                <w:szCs w:val="16"/>
                <w:lang w:eastAsia="zh-CN"/>
              </w:rPr>
              <w:t>21</w:t>
            </w:r>
          </w:p>
        </w:tc>
        <w:tc>
          <w:tcPr>
            <w:tcW w:w="0" w:type="auto"/>
            <w:shd w:val="clear" w:color="auto" w:fill="auto"/>
            <w:noWrap/>
            <w:vAlign w:val="center"/>
          </w:tcPr>
          <w:p w14:paraId="164469FC" w14:textId="476A98FF"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9A2A7A3" w14:textId="5F7C5BBB"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00606CF" w14:textId="40D800C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124010F0" w14:textId="39A1D49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3ED68395" w14:textId="10647A19"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4682AE0A" w14:textId="79ACC621"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1E5B9757" w14:textId="1125A17E" w:rsidR="003E15AF" w:rsidRPr="003E15AF" w:rsidRDefault="003E15AF" w:rsidP="005C4F75">
            <w:pPr>
              <w:jc w:val="center"/>
              <w:rPr>
                <w:color w:val="000000"/>
                <w:sz w:val="16"/>
                <w:szCs w:val="16"/>
              </w:rPr>
            </w:pPr>
            <w:r w:rsidRPr="003E15AF">
              <w:rPr>
                <w:color w:val="000000"/>
                <w:sz w:val="16"/>
                <w:szCs w:val="16"/>
              </w:rPr>
              <w:t>2.54</w:t>
            </w:r>
          </w:p>
        </w:tc>
        <w:tc>
          <w:tcPr>
            <w:tcW w:w="0" w:type="auto"/>
            <w:shd w:val="clear" w:color="auto" w:fill="auto"/>
            <w:noWrap/>
            <w:vAlign w:val="center"/>
          </w:tcPr>
          <w:p w14:paraId="3AC9B90D" w14:textId="6BB117A4" w:rsidR="003E15AF" w:rsidRPr="003E15AF" w:rsidRDefault="003E15AF" w:rsidP="005C4F75">
            <w:pPr>
              <w:jc w:val="center"/>
              <w:rPr>
                <w:color w:val="000000"/>
                <w:sz w:val="16"/>
                <w:szCs w:val="16"/>
                <w:lang w:eastAsia="zh-CN"/>
              </w:rPr>
            </w:pPr>
            <w:r w:rsidRPr="003E15AF">
              <w:rPr>
                <w:color w:val="000000"/>
                <w:sz w:val="16"/>
                <w:szCs w:val="16"/>
              </w:rPr>
              <w:t>2.22</w:t>
            </w:r>
          </w:p>
        </w:tc>
      </w:tr>
      <w:tr w:rsidR="003E15AF" w:rsidRPr="003E15AF" w14:paraId="1332E159" w14:textId="77777777" w:rsidTr="005C4F75">
        <w:trPr>
          <w:trHeight w:val="300"/>
          <w:jc w:val="center"/>
        </w:trPr>
        <w:tc>
          <w:tcPr>
            <w:tcW w:w="0" w:type="auto"/>
            <w:shd w:val="clear" w:color="auto" w:fill="auto"/>
            <w:noWrap/>
            <w:vAlign w:val="center"/>
            <w:hideMark/>
          </w:tcPr>
          <w:p w14:paraId="3D157641" w14:textId="77777777" w:rsidR="003E15AF" w:rsidRPr="003E15AF" w:rsidRDefault="003E15AF" w:rsidP="005C4F75">
            <w:pPr>
              <w:jc w:val="center"/>
              <w:rPr>
                <w:sz w:val="16"/>
                <w:szCs w:val="16"/>
                <w:lang w:eastAsia="zh-CN"/>
              </w:rPr>
            </w:pPr>
            <w:r w:rsidRPr="003E15AF">
              <w:rPr>
                <w:sz w:val="16"/>
                <w:szCs w:val="16"/>
                <w:lang w:eastAsia="zh-CN"/>
              </w:rPr>
              <w:t>22</w:t>
            </w:r>
          </w:p>
        </w:tc>
        <w:tc>
          <w:tcPr>
            <w:tcW w:w="0" w:type="auto"/>
            <w:shd w:val="clear" w:color="auto" w:fill="auto"/>
            <w:noWrap/>
            <w:vAlign w:val="center"/>
          </w:tcPr>
          <w:p w14:paraId="7B667539" w14:textId="2B3F3E99"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4AC1534" w14:textId="345144F5"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78B62B5A" w14:textId="2CCF2886"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7FAA1620" w14:textId="22525507"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B1FC22F" w14:textId="4B94B7CC"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4C6968F4" w14:textId="235BE72D"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02EC375B" w14:textId="03E4E99D" w:rsidR="003E15AF" w:rsidRPr="003E15AF" w:rsidRDefault="003E15AF" w:rsidP="005C4F75">
            <w:pPr>
              <w:jc w:val="center"/>
              <w:rPr>
                <w:color w:val="000000"/>
                <w:sz w:val="16"/>
                <w:szCs w:val="16"/>
              </w:rPr>
            </w:pPr>
            <w:r w:rsidRPr="003E15AF">
              <w:rPr>
                <w:color w:val="000000"/>
                <w:sz w:val="16"/>
                <w:szCs w:val="16"/>
              </w:rPr>
              <w:t>2.61</w:t>
            </w:r>
          </w:p>
        </w:tc>
        <w:tc>
          <w:tcPr>
            <w:tcW w:w="0" w:type="auto"/>
            <w:shd w:val="clear" w:color="auto" w:fill="auto"/>
            <w:noWrap/>
            <w:vAlign w:val="center"/>
          </w:tcPr>
          <w:p w14:paraId="3B1441F3" w14:textId="7FE2E93F" w:rsidR="003E15AF" w:rsidRPr="003E15AF" w:rsidRDefault="003E15AF" w:rsidP="005C4F75">
            <w:pPr>
              <w:jc w:val="center"/>
              <w:rPr>
                <w:color w:val="000000"/>
                <w:sz w:val="16"/>
                <w:szCs w:val="16"/>
                <w:lang w:eastAsia="zh-CN"/>
              </w:rPr>
            </w:pPr>
            <w:r w:rsidRPr="003E15AF">
              <w:rPr>
                <w:color w:val="000000"/>
                <w:sz w:val="16"/>
                <w:szCs w:val="16"/>
              </w:rPr>
              <w:t>2.11</w:t>
            </w:r>
          </w:p>
        </w:tc>
      </w:tr>
      <w:tr w:rsidR="003E15AF" w:rsidRPr="003E15AF" w14:paraId="20ED43BE" w14:textId="77777777" w:rsidTr="005C4F75">
        <w:trPr>
          <w:trHeight w:val="300"/>
          <w:jc w:val="center"/>
        </w:trPr>
        <w:tc>
          <w:tcPr>
            <w:tcW w:w="0" w:type="auto"/>
            <w:shd w:val="clear" w:color="auto" w:fill="auto"/>
            <w:noWrap/>
            <w:vAlign w:val="center"/>
            <w:hideMark/>
          </w:tcPr>
          <w:p w14:paraId="21FBC430" w14:textId="77777777" w:rsidR="003E15AF" w:rsidRPr="003E15AF" w:rsidRDefault="003E15AF" w:rsidP="005C4F75">
            <w:pPr>
              <w:jc w:val="center"/>
              <w:rPr>
                <w:sz w:val="16"/>
                <w:szCs w:val="16"/>
                <w:lang w:eastAsia="zh-CN"/>
              </w:rPr>
            </w:pPr>
            <w:r w:rsidRPr="003E15AF">
              <w:rPr>
                <w:sz w:val="16"/>
                <w:szCs w:val="16"/>
                <w:lang w:eastAsia="zh-CN"/>
              </w:rPr>
              <w:t>23</w:t>
            </w:r>
          </w:p>
        </w:tc>
        <w:tc>
          <w:tcPr>
            <w:tcW w:w="0" w:type="auto"/>
            <w:shd w:val="clear" w:color="auto" w:fill="auto"/>
            <w:noWrap/>
            <w:vAlign w:val="center"/>
          </w:tcPr>
          <w:p w14:paraId="52A22966" w14:textId="1B9486F5"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21AFE3B" w14:textId="2C0A2631"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097DE8C" w14:textId="1C6800B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6D4174C7" w14:textId="5CEF4670"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0329E0EC" w14:textId="626E231B"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78A65D20" w14:textId="3645BCA5" w:rsidR="003E15AF" w:rsidRPr="003E15AF" w:rsidRDefault="003E15AF" w:rsidP="005C4F75">
            <w:pPr>
              <w:jc w:val="center"/>
              <w:rPr>
                <w:sz w:val="16"/>
                <w:szCs w:val="16"/>
                <w:lang w:eastAsia="zh-CN"/>
              </w:rPr>
            </w:pPr>
            <w:r w:rsidRPr="003E15AF">
              <w:rPr>
                <w:color w:val="000000"/>
                <w:sz w:val="16"/>
                <w:szCs w:val="16"/>
              </w:rPr>
              <w:t>-7</w:t>
            </w:r>
          </w:p>
        </w:tc>
        <w:tc>
          <w:tcPr>
            <w:tcW w:w="0" w:type="auto"/>
            <w:vAlign w:val="center"/>
          </w:tcPr>
          <w:p w14:paraId="214F98F4" w14:textId="3F1B2573" w:rsidR="003E15AF" w:rsidRPr="003E15AF" w:rsidRDefault="003E15AF" w:rsidP="005C4F75">
            <w:pPr>
              <w:jc w:val="center"/>
              <w:rPr>
                <w:color w:val="000000"/>
                <w:sz w:val="16"/>
                <w:szCs w:val="16"/>
              </w:rPr>
            </w:pPr>
            <w:r w:rsidRPr="003E15AF">
              <w:rPr>
                <w:color w:val="000000"/>
                <w:sz w:val="16"/>
                <w:szCs w:val="16"/>
              </w:rPr>
              <w:t>1.53</w:t>
            </w:r>
          </w:p>
        </w:tc>
        <w:tc>
          <w:tcPr>
            <w:tcW w:w="0" w:type="auto"/>
            <w:shd w:val="clear" w:color="auto" w:fill="auto"/>
            <w:noWrap/>
            <w:vAlign w:val="center"/>
          </w:tcPr>
          <w:p w14:paraId="05AB8A82" w14:textId="0F788785" w:rsidR="003E15AF" w:rsidRPr="003E15AF" w:rsidRDefault="003E15AF" w:rsidP="005C4F75">
            <w:pPr>
              <w:jc w:val="center"/>
              <w:rPr>
                <w:color w:val="000000"/>
                <w:sz w:val="16"/>
                <w:szCs w:val="16"/>
                <w:lang w:eastAsia="zh-CN"/>
              </w:rPr>
            </w:pPr>
            <w:r w:rsidRPr="003E15AF">
              <w:rPr>
                <w:color w:val="000000"/>
                <w:sz w:val="16"/>
                <w:szCs w:val="16"/>
              </w:rPr>
              <w:t>2.28</w:t>
            </w:r>
          </w:p>
        </w:tc>
      </w:tr>
      <w:tr w:rsidR="003E15AF" w:rsidRPr="003E15AF" w14:paraId="3AC11A9A" w14:textId="77777777" w:rsidTr="005C4F75">
        <w:trPr>
          <w:trHeight w:val="300"/>
          <w:jc w:val="center"/>
        </w:trPr>
        <w:tc>
          <w:tcPr>
            <w:tcW w:w="0" w:type="auto"/>
            <w:shd w:val="clear" w:color="auto" w:fill="auto"/>
            <w:noWrap/>
            <w:vAlign w:val="center"/>
            <w:hideMark/>
          </w:tcPr>
          <w:p w14:paraId="494C9170" w14:textId="77777777" w:rsidR="003E15AF" w:rsidRPr="003E15AF" w:rsidRDefault="003E15AF" w:rsidP="005C4F75">
            <w:pPr>
              <w:jc w:val="center"/>
              <w:rPr>
                <w:sz w:val="16"/>
                <w:szCs w:val="16"/>
                <w:lang w:eastAsia="zh-CN"/>
              </w:rPr>
            </w:pPr>
            <w:r w:rsidRPr="003E15AF">
              <w:rPr>
                <w:sz w:val="16"/>
                <w:szCs w:val="16"/>
                <w:lang w:eastAsia="zh-CN"/>
              </w:rPr>
              <w:t>24</w:t>
            </w:r>
          </w:p>
        </w:tc>
        <w:tc>
          <w:tcPr>
            <w:tcW w:w="0" w:type="auto"/>
            <w:shd w:val="clear" w:color="auto" w:fill="auto"/>
            <w:noWrap/>
            <w:vAlign w:val="center"/>
          </w:tcPr>
          <w:p w14:paraId="19743F1F" w14:textId="2D06C16D"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BA63C0A" w14:textId="773736C8"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535A12D0" w14:textId="1C3D7BBD"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4190A4D5" w14:textId="7DC0B67B"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5104F1A" w14:textId="65258F0F"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DB77C7A" w14:textId="6CEE0E62"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432F1A9A" w14:textId="1DF3AB85" w:rsidR="003E15AF" w:rsidRPr="003E15AF" w:rsidRDefault="003E15AF" w:rsidP="005C4F75">
            <w:pPr>
              <w:jc w:val="center"/>
              <w:rPr>
                <w:color w:val="000000"/>
                <w:sz w:val="16"/>
                <w:szCs w:val="16"/>
              </w:rPr>
            </w:pPr>
            <w:r w:rsidRPr="003E15AF">
              <w:rPr>
                <w:color w:val="000000"/>
                <w:sz w:val="16"/>
                <w:szCs w:val="16"/>
              </w:rPr>
              <w:t>2.34</w:t>
            </w:r>
          </w:p>
        </w:tc>
        <w:tc>
          <w:tcPr>
            <w:tcW w:w="0" w:type="auto"/>
            <w:shd w:val="clear" w:color="auto" w:fill="auto"/>
            <w:noWrap/>
            <w:vAlign w:val="center"/>
          </w:tcPr>
          <w:p w14:paraId="011C6E53" w14:textId="2807DB9E" w:rsidR="003E15AF" w:rsidRPr="003E15AF" w:rsidRDefault="003E15AF" w:rsidP="005C4F75">
            <w:pPr>
              <w:jc w:val="center"/>
              <w:rPr>
                <w:color w:val="000000"/>
                <w:sz w:val="16"/>
                <w:szCs w:val="16"/>
                <w:lang w:eastAsia="zh-CN"/>
              </w:rPr>
            </w:pPr>
            <w:r w:rsidRPr="003E15AF">
              <w:rPr>
                <w:color w:val="000000"/>
                <w:sz w:val="16"/>
                <w:szCs w:val="16"/>
              </w:rPr>
              <w:t>2.25</w:t>
            </w:r>
          </w:p>
        </w:tc>
      </w:tr>
      <w:tr w:rsidR="003E15AF" w:rsidRPr="003E15AF" w14:paraId="5B547974" w14:textId="77777777" w:rsidTr="005C4F75">
        <w:trPr>
          <w:trHeight w:val="300"/>
          <w:jc w:val="center"/>
        </w:trPr>
        <w:tc>
          <w:tcPr>
            <w:tcW w:w="0" w:type="auto"/>
            <w:shd w:val="clear" w:color="auto" w:fill="auto"/>
            <w:noWrap/>
            <w:vAlign w:val="center"/>
            <w:hideMark/>
          </w:tcPr>
          <w:p w14:paraId="1D26657C" w14:textId="77777777" w:rsidR="003E15AF" w:rsidRPr="003E15AF" w:rsidRDefault="003E15AF" w:rsidP="005C4F75">
            <w:pPr>
              <w:jc w:val="center"/>
              <w:rPr>
                <w:sz w:val="16"/>
                <w:szCs w:val="16"/>
                <w:lang w:eastAsia="zh-CN"/>
              </w:rPr>
            </w:pPr>
            <w:r w:rsidRPr="003E15AF">
              <w:rPr>
                <w:sz w:val="16"/>
                <w:szCs w:val="16"/>
                <w:lang w:eastAsia="zh-CN"/>
              </w:rPr>
              <w:t>25</w:t>
            </w:r>
          </w:p>
        </w:tc>
        <w:tc>
          <w:tcPr>
            <w:tcW w:w="0" w:type="auto"/>
            <w:shd w:val="clear" w:color="auto" w:fill="auto"/>
            <w:noWrap/>
            <w:vAlign w:val="center"/>
          </w:tcPr>
          <w:p w14:paraId="650FF553" w14:textId="65C40EB9"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30436298" w14:textId="2D75AB72"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42A3B36" w14:textId="163EFEE5"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032E3FDE" w14:textId="09C55FCD"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054D26F" w14:textId="73F8EF52"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7119BB4C" w14:textId="3002114E"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033354B0" w14:textId="50810F1E" w:rsidR="003E15AF" w:rsidRPr="003E15AF" w:rsidRDefault="003E15AF" w:rsidP="005C4F75">
            <w:pPr>
              <w:jc w:val="center"/>
              <w:rPr>
                <w:color w:val="000000"/>
                <w:sz w:val="16"/>
                <w:szCs w:val="16"/>
              </w:rPr>
            </w:pPr>
            <w:r w:rsidRPr="003E15AF">
              <w:rPr>
                <w:color w:val="000000"/>
                <w:sz w:val="16"/>
                <w:szCs w:val="16"/>
              </w:rPr>
              <w:t>2.37</w:t>
            </w:r>
          </w:p>
        </w:tc>
        <w:tc>
          <w:tcPr>
            <w:tcW w:w="0" w:type="auto"/>
            <w:shd w:val="clear" w:color="auto" w:fill="auto"/>
            <w:noWrap/>
            <w:vAlign w:val="center"/>
          </w:tcPr>
          <w:p w14:paraId="6344A400" w14:textId="022DE01F" w:rsidR="003E15AF" w:rsidRPr="003E15AF" w:rsidRDefault="003E15AF" w:rsidP="005C4F75">
            <w:pPr>
              <w:jc w:val="center"/>
              <w:rPr>
                <w:color w:val="000000"/>
                <w:sz w:val="16"/>
                <w:szCs w:val="16"/>
                <w:lang w:eastAsia="zh-CN"/>
              </w:rPr>
            </w:pPr>
            <w:r w:rsidRPr="003E15AF">
              <w:rPr>
                <w:color w:val="000000"/>
                <w:sz w:val="16"/>
                <w:szCs w:val="16"/>
              </w:rPr>
              <w:t>2.38</w:t>
            </w:r>
          </w:p>
        </w:tc>
      </w:tr>
      <w:tr w:rsidR="003E15AF" w:rsidRPr="003E15AF" w14:paraId="5C765B4A" w14:textId="77777777" w:rsidTr="005C4F75">
        <w:trPr>
          <w:trHeight w:val="300"/>
          <w:jc w:val="center"/>
        </w:trPr>
        <w:tc>
          <w:tcPr>
            <w:tcW w:w="0" w:type="auto"/>
            <w:shd w:val="clear" w:color="auto" w:fill="auto"/>
            <w:noWrap/>
            <w:vAlign w:val="center"/>
            <w:hideMark/>
          </w:tcPr>
          <w:p w14:paraId="52C445BC" w14:textId="77777777" w:rsidR="003E15AF" w:rsidRPr="003E15AF" w:rsidRDefault="003E15AF" w:rsidP="005C4F75">
            <w:pPr>
              <w:jc w:val="center"/>
              <w:rPr>
                <w:sz w:val="16"/>
                <w:szCs w:val="16"/>
                <w:lang w:eastAsia="zh-CN"/>
              </w:rPr>
            </w:pPr>
            <w:r w:rsidRPr="003E15AF">
              <w:rPr>
                <w:sz w:val="16"/>
                <w:szCs w:val="16"/>
                <w:lang w:eastAsia="zh-CN"/>
              </w:rPr>
              <w:t>26</w:t>
            </w:r>
          </w:p>
        </w:tc>
        <w:tc>
          <w:tcPr>
            <w:tcW w:w="0" w:type="auto"/>
            <w:shd w:val="clear" w:color="auto" w:fill="auto"/>
            <w:noWrap/>
            <w:vAlign w:val="center"/>
          </w:tcPr>
          <w:p w14:paraId="4EB41B08" w14:textId="25FDC6D2"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6E7DE4A9" w14:textId="13C13EC8"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EBA10AB" w14:textId="779245FC"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731E51E6" w14:textId="4193D1C1"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6D38E667" w14:textId="5EE2A0AB"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3AEBF561" w14:textId="373AABDE"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09315CBD" w14:textId="34FBC028" w:rsidR="003E15AF" w:rsidRPr="003E15AF" w:rsidRDefault="003E15AF" w:rsidP="005C4F75">
            <w:pPr>
              <w:jc w:val="center"/>
              <w:rPr>
                <w:color w:val="000000"/>
                <w:sz w:val="16"/>
                <w:szCs w:val="16"/>
              </w:rPr>
            </w:pPr>
            <w:r w:rsidRPr="003E15AF">
              <w:rPr>
                <w:color w:val="000000"/>
                <w:sz w:val="16"/>
                <w:szCs w:val="16"/>
              </w:rPr>
              <w:t>2.61</w:t>
            </w:r>
          </w:p>
        </w:tc>
        <w:tc>
          <w:tcPr>
            <w:tcW w:w="0" w:type="auto"/>
            <w:shd w:val="clear" w:color="auto" w:fill="auto"/>
            <w:noWrap/>
            <w:vAlign w:val="center"/>
          </w:tcPr>
          <w:p w14:paraId="45BF719D" w14:textId="39078F88" w:rsidR="003E15AF" w:rsidRPr="003E15AF" w:rsidRDefault="003E15AF" w:rsidP="005C4F75">
            <w:pPr>
              <w:jc w:val="center"/>
              <w:rPr>
                <w:color w:val="000000"/>
                <w:sz w:val="16"/>
                <w:szCs w:val="16"/>
                <w:lang w:eastAsia="zh-CN"/>
              </w:rPr>
            </w:pPr>
            <w:r w:rsidRPr="003E15AF">
              <w:rPr>
                <w:color w:val="000000"/>
                <w:sz w:val="16"/>
                <w:szCs w:val="16"/>
              </w:rPr>
              <w:t>2.11</w:t>
            </w:r>
          </w:p>
        </w:tc>
      </w:tr>
      <w:tr w:rsidR="003E15AF" w:rsidRPr="003E15AF" w14:paraId="16C3C231" w14:textId="77777777" w:rsidTr="005C4F75">
        <w:trPr>
          <w:trHeight w:val="300"/>
          <w:jc w:val="center"/>
        </w:trPr>
        <w:tc>
          <w:tcPr>
            <w:tcW w:w="0" w:type="auto"/>
            <w:shd w:val="clear" w:color="auto" w:fill="auto"/>
            <w:noWrap/>
            <w:vAlign w:val="center"/>
            <w:hideMark/>
          </w:tcPr>
          <w:p w14:paraId="43991C1F" w14:textId="77777777" w:rsidR="003E15AF" w:rsidRPr="003E15AF" w:rsidRDefault="003E15AF" w:rsidP="005C4F75">
            <w:pPr>
              <w:jc w:val="center"/>
              <w:rPr>
                <w:sz w:val="16"/>
                <w:szCs w:val="16"/>
                <w:lang w:eastAsia="zh-CN"/>
              </w:rPr>
            </w:pPr>
            <w:r w:rsidRPr="003E15AF">
              <w:rPr>
                <w:sz w:val="16"/>
                <w:szCs w:val="16"/>
                <w:lang w:eastAsia="zh-CN"/>
              </w:rPr>
              <w:t>27</w:t>
            </w:r>
          </w:p>
        </w:tc>
        <w:tc>
          <w:tcPr>
            <w:tcW w:w="0" w:type="auto"/>
            <w:shd w:val="clear" w:color="auto" w:fill="auto"/>
            <w:noWrap/>
            <w:vAlign w:val="center"/>
          </w:tcPr>
          <w:p w14:paraId="63D89CDD" w14:textId="349B4DDE"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806AEB1" w14:textId="45070BB9"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03687F11" w14:textId="3A599C63" w:rsidR="003E15AF" w:rsidRPr="003E15AF" w:rsidRDefault="003E15AF" w:rsidP="005C4F75">
            <w:pPr>
              <w:jc w:val="center"/>
              <w:rPr>
                <w:sz w:val="16"/>
                <w:szCs w:val="16"/>
                <w:lang w:eastAsia="zh-CN"/>
              </w:rPr>
            </w:pPr>
            <w:r w:rsidRPr="003E15AF">
              <w:rPr>
                <w:color w:val="000000"/>
                <w:sz w:val="16"/>
                <w:szCs w:val="16"/>
              </w:rPr>
              <w:t>3</w:t>
            </w:r>
          </w:p>
        </w:tc>
        <w:tc>
          <w:tcPr>
            <w:tcW w:w="0" w:type="auto"/>
            <w:shd w:val="clear" w:color="auto" w:fill="auto"/>
            <w:noWrap/>
            <w:vAlign w:val="center"/>
          </w:tcPr>
          <w:p w14:paraId="5ADF5C95" w14:textId="1AD15630"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45EF9CD1" w14:textId="6BE42934"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45FCBDB" w14:textId="2B0DB1D1" w:rsidR="003E15AF" w:rsidRPr="003E15AF" w:rsidRDefault="003E15AF" w:rsidP="005C4F75">
            <w:pPr>
              <w:jc w:val="center"/>
              <w:rPr>
                <w:sz w:val="16"/>
                <w:szCs w:val="16"/>
                <w:lang w:eastAsia="zh-CN"/>
              </w:rPr>
            </w:pPr>
            <w:r w:rsidRPr="003E15AF">
              <w:rPr>
                <w:color w:val="000000"/>
                <w:sz w:val="16"/>
                <w:szCs w:val="16"/>
              </w:rPr>
              <w:t>1</w:t>
            </w:r>
          </w:p>
        </w:tc>
        <w:tc>
          <w:tcPr>
            <w:tcW w:w="0" w:type="auto"/>
            <w:vAlign w:val="center"/>
          </w:tcPr>
          <w:p w14:paraId="3A1C4070" w14:textId="721A2C72" w:rsidR="003E15AF" w:rsidRPr="003E15AF" w:rsidRDefault="003E15AF" w:rsidP="005C4F75">
            <w:pPr>
              <w:jc w:val="center"/>
              <w:rPr>
                <w:color w:val="000000"/>
                <w:sz w:val="16"/>
                <w:szCs w:val="16"/>
              </w:rPr>
            </w:pPr>
            <w:r w:rsidRPr="003E15AF">
              <w:rPr>
                <w:color w:val="000000"/>
                <w:sz w:val="16"/>
                <w:szCs w:val="16"/>
              </w:rPr>
              <w:t>2.34</w:t>
            </w:r>
          </w:p>
        </w:tc>
        <w:tc>
          <w:tcPr>
            <w:tcW w:w="0" w:type="auto"/>
            <w:shd w:val="clear" w:color="auto" w:fill="auto"/>
            <w:noWrap/>
            <w:vAlign w:val="center"/>
          </w:tcPr>
          <w:p w14:paraId="68E0E526" w14:textId="7127FBA9" w:rsidR="003E15AF" w:rsidRPr="003E15AF" w:rsidRDefault="003E15AF" w:rsidP="005C4F75">
            <w:pPr>
              <w:jc w:val="center"/>
              <w:rPr>
                <w:color w:val="000000"/>
                <w:sz w:val="16"/>
                <w:szCs w:val="16"/>
                <w:lang w:eastAsia="zh-CN"/>
              </w:rPr>
            </w:pPr>
            <w:r w:rsidRPr="003E15AF">
              <w:rPr>
                <w:color w:val="000000"/>
                <w:sz w:val="16"/>
                <w:szCs w:val="16"/>
              </w:rPr>
              <w:t>2.25</w:t>
            </w:r>
          </w:p>
        </w:tc>
      </w:tr>
      <w:tr w:rsidR="003E15AF" w:rsidRPr="003E15AF" w14:paraId="174E2931" w14:textId="77777777" w:rsidTr="005C4F75">
        <w:trPr>
          <w:trHeight w:val="300"/>
          <w:jc w:val="center"/>
        </w:trPr>
        <w:tc>
          <w:tcPr>
            <w:tcW w:w="0" w:type="auto"/>
            <w:shd w:val="clear" w:color="auto" w:fill="auto"/>
            <w:noWrap/>
            <w:vAlign w:val="center"/>
            <w:hideMark/>
          </w:tcPr>
          <w:p w14:paraId="6EFD8E0A" w14:textId="77777777" w:rsidR="003E15AF" w:rsidRPr="003E15AF" w:rsidRDefault="003E15AF" w:rsidP="005C4F75">
            <w:pPr>
              <w:jc w:val="center"/>
              <w:rPr>
                <w:sz w:val="16"/>
                <w:szCs w:val="16"/>
                <w:lang w:eastAsia="zh-CN"/>
              </w:rPr>
            </w:pPr>
            <w:r w:rsidRPr="003E15AF">
              <w:rPr>
                <w:sz w:val="16"/>
                <w:szCs w:val="16"/>
                <w:lang w:eastAsia="zh-CN"/>
              </w:rPr>
              <w:t>28</w:t>
            </w:r>
          </w:p>
        </w:tc>
        <w:tc>
          <w:tcPr>
            <w:tcW w:w="0" w:type="auto"/>
            <w:shd w:val="clear" w:color="auto" w:fill="auto"/>
            <w:noWrap/>
            <w:vAlign w:val="center"/>
          </w:tcPr>
          <w:p w14:paraId="103F1756" w14:textId="6EA7A0BB"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5F6F01E7" w14:textId="2FCE13C8"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40A8D595" w14:textId="0FD9A99D"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81686BA" w14:textId="2C4CAA3A"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033B5FFF" w14:textId="142B43C5"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17DE659F" w14:textId="5AD3A818" w:rsidR="003E15AF" w:rsidRPr="003E15AF" w:rsidRDefault="003E15AF" w:rsidP="005C4F75">
            <w:pPr>
              <w:jc w:val="center"/>
              <w:rPr>
                <w:sz w:val="16"/>
                <w:szCs w:val="16"/>
                <w:lang w:eastAsia="zh-CN"/>
              </w:rPr>
            </w:pPr>
            <w:r w:rsidRPr="003E15AF">
              <w:rPr>
                <w:color w:val="000000"/>
                <w:sz w:val="16"/>
                <w:szCs w:val="16"/>
              </w:rPr>
              <w:t>-3</w:t>
            </w:r>
          </w:p>
        </w:tc>
        <w:tc>
          <w:tcPr>
            <w:tcW w:w="0" w:type="auto"/>
            <w:vAlign w:val="center"/>
          </w:tcPr>
          <w:p w14:paraId="49ED5024" w14:textId="25EE71F7" w:rsidR="003E15AF" w:rsidRPr="003E15AF" w:rsidRDefault="003E15AF" w:rsidP="005C4F75">
            <w:pPr>
              <w:jc w:val="center"/>
              <w:rPr>
                <w:color w:val="000000"/>
                <w:sz w:val="16"/>
                <w:szCs w:val="16"/>
              </w:rPr>
            </w:pPr>
            <w:r w:rsidRPr="003E15AF">
              <w:rPr>
                <w:color w:val="000000"/>
                <w:sz w:val="16"/>
                <w:szCs w:val="16"/>
              </w:rPr>
              <w:t>2.54</w:t>
            </w:r>
          </w:p>
        </w:tc>
        <w:tc>
          <w:tcPr>
            <w:tcW w:w="0" w:type="auto"/>
            <w:shd w:val="clear" w:color="auto" w:fill="auto"/>
            <w:noWrap/>
            <w:vAlign w:val="center"/>
          </w:tcPr>
          <w:p w14:paraId="30285B95" w14:textId="4796D60A" w:rsidR="003E15AF" w:rsidRPr="003E15AF" w:rsidRDefault="003E15AF" w:rsidP="005C4F75">
            <w:pPr>
              <w:jc w:val="center"/>
              <w:rPr>
                <w:color w:val="000000"/>
                <w:sz w:val="16"/>
                <w:szCs w:val="16"/>
                <w:lang w:eastAsia="zh-CN"/>
              </w:rPr>
            </w:pPr>
            <w:r w:rsidRPr="003E15AF">
              <w:rPr>
                <w:color w:val="000000"/>
                <w:sz w:val="16"/>
                <w:szCs w:val="16"/>
              </w:rPr>
              <w:t>2.22</w:t>
            </w:r>
          </w:p>
        </w:tc>
      </w:tr>
      <w:tr w:rsidR="003E15AF" w:rsidRPr="003E15AF" w14:paraId="10882737" w14:textId="77777777" w:rsidTr="005C4F75">
        <w:trPr>
          <w:trHeight w:val="300"/>
          <w:jc w:val="center"/>
        </w:trPr>
        <w:tc>
          <w:tcPr>
            <w:tcW w:w="0" w:type="auto"/>
            <w:shd w:val="clear" w:color="auto" w:fill="auto"/>
            <w:noWrap/>
            <w:vAlign w:val="center"/>
            <w:hideMark/>
          </w:tcPr>
          <w:p w14:paraId="2C8EE9E9" w14:textId="77777777" w:rsidR="003E15AF" w:rsidRPr="003E15AF" w:rsidRDefault="003E15AF" w:rsidP="005C4F75">
            <w:pPr>
              <w:jc w:val="center"/>
              <w:rPr>
                <w:sz w:val="16"/>
                <w:szCs w:val="16"/>
                <w:lang w:eastAsia="zh-CN"/>
              </w:rPr>
            </w:pPr>
            <w:r w:rsidRPr="003E15AF">
              <w:rPr>
                <w:sz w:val="16"/>
                <w:szCs w:val="16"/>
                <w:lang w:eastAsia="zh-CN"/>
              </w:rPr>
              <w:t>29</w:t>
            </w:r>
          </w:p>
        </w:tc>
        <w:tc>
          <w:tcPr>
            <w:tcW w:w="0" w:type="auto"/>
            <w:shd w:val="clear" w:color="auto" w:fill="auto"/>
            <w:noWrap/>
            <w:vAlign w:val="center"/>
          </w:tcPr>
          <w:p w14:paraId="01B05076" w14:textId="449934E7"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640B76E9" w14:textId="448F6220"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26DDC3C2" w14:textId="4BB44828" w:rsidR="003E15AF" w:rsidRPr="003E15AF" w:rsidRDefault="003E15AF" w:rsidP="005C4F75">
            <w:pPr>
              <w:jc w:val="center"/>
              <w:rPr>
                <w:sz w:val="16"/>
                <w:szCs w:val="16"/>
                <w:lang w:eastAsia="zh-CN"/>
              </w:rPr>
            </w:pPr>
            <w:r w:rsidRPr="003E15AF">
              <w:rPr>
                <w:color w:val="000000"/>
                <w:sz w:val="16"/>
                <w:szCs w:val="16"/>
              </w:rPr>
              <w:t>-7</w:t>
            </w:r>
          </w:p>
        </w:tc>
        <w:tc>
          <w:tcPr>
            <w:tcW w:w="0" w:type="auto"/>
            <w:shd w:val="clear" w:color="auto" w:fill="auto"/>
            <w:noWrap/>
            <w:vAlign w:val="center"/>
          </w:tcPr>
          <w:p w14:paraId="24AB9E4E" w14:textId="5E40FAE6" w:rsidR="003E15AF" w:rsidRPr="003E15AF" w:rsidRDefault="003E15AF" w:rsidP="005C4F75">
            <w:pPr>
              <w:jc w:val="center"/>
              <w:rPr>
                <w:sz w:val="16"/>
                <w:szCs w:val="16"/>
                <w:lang w:eastAsia="zh-CN"/>
              </w:rPr>
            </w:pPr>
            <w:r w:rsidRPr="003E15AF">
              <w:rPr>
                <w:color w:val="000000"/>
                <w:sz w:val="16"/>
                <w:szCs w:val="16"/>
              </w:rPr>
              <w:t>1</w:t>
            </w:r>
          </w:p>
        </w:tc>
        <w:tc>
          <w:tcPr>
            <w:tcW w:w="0" w:type="auto"/>
            <w:shd w:val="clear" w:color="auto" w:fill="auto"/>
            <w:noWrap/>
            <w:vAlign w:val="center"/>
          </w:tcPr>
          <w:p w14:paraId="66E4CBFC" w14:textId="7DE6379F" w:rsidR="003E15AF" w:rsidRPr="003E15AF" w:rsidRDefault="003E15AF" w:rsidP="005C4F75">
            <w:pPr>
              <w:jc w:val="center"/>
              <w:rPr>
                <w:sz w:val="16"/>
                <w:szCs w:val="16"/>
                <w:lang w:eastAsia="zh-CN"/>
              </w:rPr>
            </w:pPr>
            <w:r w:rsidRPr="003E15AF">
              <w:rPr>
                <w:color w:val="000000"/>
                <w:sz w:val="16"/>
                <w:szCs w:val="16"/>
              </w:rPr>
              <w:t>-5</w:t>
            </w:r>
          </w:p>
        </w:tc>
        <w:tc>
          <w:tcPr>
            <w:tcW w:w="0" w:type="auto"/>
            <w:shd w:val="clear" w:color="auto" w:fill="auto"/>
            <w:noWrap/>
            <w:vAlign w:val="center"/>
          </w:tcPr>
          <w:p w14:paraId="72725E7B" w14:textId="03F0C873" w:rsidR="003E15AF" w:rsidRPr="003E15AF" w:rsidRDefault="003E15AF" w:rsidP="005C4F75">
            <w:pPr>
              <w:jc w:val="center"/>
              <w:rPr>
                <w:sz w:val="16"/>
                <w:szCs w:val="16"/>
                <w:lang w:eastAsia="zh-CN"/>
              </w:rPr>
            </w:pPr>
            <w:r w:rsidRPr="003E15AF">
              <w:rPr>
                <w:color w:val="000000"/>
                <w:sz w:val="16"/>
                <w:szCs w:val="16"/>
              </w:rPr>
              <w:t>-5</w:t>
            </w:r>
          </w:p>
        </w:tc>
        <w:tc>
          <w:tcPr>
            <w:tcW w:w="0" w:type="auto"/>
            <w:vAlign w:val="center"/>
          </w:tcPr>
          <w:p w14:paraId="289F9004" w14:textId="009E1826" w:rsidR="003E15AF" w:rsidRPr="003E15AF" w:rsidRDefault="003E15AF" w:rsidP="005C4F75">
            <w:pPr>
              <w:jc w:val="center"/>
              <w:rPr>
                <w:color w:val="000000"/>
                <w:sz w:val="16"/>
                <w:szCs w:val="16"/>
              </w:rPr>
            </w:pPr>
            <w:r w:rsidRPr="003E15AF">
              <w:rPr>
                <w:color w:val="000000"/>
                <w:sz w:val="16"/>
                <w:szCs w:val="16"/>
              </w:rPr>
              <w:t>2.77</w:t>
            </w:r>
          </w:p>
        </w:tc>
        <w:tc>
          <w:tcPr>
            <w:tcW w:w="0" w:type="auto"/>
            <w:shd w:val="clear" w:color="auto" w:fill="auto"/>
            <w:noWrap/>
            <w:vAlign w:val="center"/>
          </w:tcPr>
          <w:p w14:paraId="0C64C28C" w14:textId="4C112D77" w:rsidR="003E15AF" w:rsidRPr="003E15AF" w:rsidRDefault="003E15AF" w:rsidP="005C4F75">
            <w:pPr>
              <w:jc w:val="center"/>
              <w:rPr>
                <w:color w:val="000000"/>
                <w:sz w:val="16"/>
                <w:szCs w:val="16"/>
                <w:lang w:eastAsia="zh-CN"/>
              </w:rPr>
            </w:pPr>
            <w:r w:rsidRPr="003E15AF">
              <w:rPr>
                <w:color w:val="000000"/>
                <w:sz w:val="16"/>
                <w:szCs w:val="16"/>
              </w:rPr>
              <w:t>2.49</w:t>
            </w:r>
          </w:p>
        </w:tc>
      </w:tr>
    </w:tbl>
    <w:p w14:paraId="6ADBCB52" w14:textId="47B954BA" w:rsidR="008211BB" w:rsidRDefault="002E69C5" w:rsidP="002456CD">
      <w:pPr>
        <w:pStyle w:val="a2"/>
        <w:spacing w:before="120"/>
        <w:rPr>
          <w:rFonts w:eastAsiaTheme="minorEastAsia"/>
          <w:lang w:eastAsia="zh-CN"/>
        </w:rPr>
      </w:pPr>
      <w:r>
        <w:rPr>
          <w:rFonts w:eastAsiaTheme="minorEastAsia" w:hint="eastAsia"/>
          <w:lang w:eastAsia="zh-CN"/>
        </w:rPr>
        <w:t>For Alt</w:t>
      </w:r>
      <w:r w:rsidR="00C1028C">
        <w:rPr>
          <w:rFonts w:eastAsiaTheme="minorEastAsia" w:hint="eastAsia"/>
          <w:lang w:eastAsia="zh-CN"/>
        </w:rPr>
        <w:t>.</w:t>
      </w:r>
      <w:r>
        <w:rPr>
          <w:rFonts w:eastAsiaTheme="minorEastAsia" w:hint="eastAsia"/>
          <w:lang w:eastAsia="zh-CN"/>
        </w:rPr>
        <w:t xml:space="preserve">3, </w:t>
      </w:r>
      <w:r w:rsidR="00D541AC">
        <w:rPr>
          <w:rFonts w:eastAsiaTheme="minorEastAsia" w:hint="eastAsia"/>
          <w:lang w:eastAsia="zh-CN"/>
        </w:rPr>
        <w:t xml:space="preserve">the main </w:t>
      </w:r>
      <w:r w:rsidR="009106DD">
        <w:rPr>
          <w:rFonts w:eastAsiaTheme="minorEastAsia"/>
          <w:lang w:eastAsia="zh-CN"/>
        </w:rPr>
        <w:t>difference is</w:t>
      </w:r>
      <w:r w:rsidR="00681F8C">
        <w:rPr>
          <w:rFonts w:eastAsiaTheme="minorEastAsia" w:hint="eastAsia"/>
          <w:lang w:eastAsia="zh-CN"/>
        </w:rPr>
        <w:t xml:space="preserve"> </w:t>
      </w:r>
      <w:r w:rsidR="00C1028C">
        <w:rPr>
          <w:rFonts w:eastAsiaTheme="minorEastAsia" w:hint="eastAsia"/>
          <w:lang w:eastAsia="zh-CN"/>
        </w:rPr>
        <w:t xml:space="preserve">two sets of length 6 CGS shall be designed for </w:t>
      </w:r>
      <w:r w:rsidR="00E41A60">
        <w:rPr>
          <w:rFonts w:eastAsiaTheme="minorEastAsia" w:hint="eastAsia"/>
          <w:lang w:eastAsia="zh-CN"/>
        </w:rPr>
        <w:t>the two</w:t>
      </w:r>
      <w:r w:rsidR="00C1028C">
        <w:rPr>
          <w:rFonts w:eastAsiaTheme="minorEastAsia" w:hint="eastAsia"/>
          <w:lang w:eastAsia="zh-CN"/>
        </w:rPr>
        <w:t xml:space="preserve"> combs</w:t>
      </w:r>
      <w:r w:rsidR="00E41A60">
        <w:rPr>
          <w:rFonts w:eastAsiaTheme="minorEastAsia" w:hint="eastAsia"/>
          <w:lang w:eastAsia="zh-CN"/>
        </w:rPr>
        <w:t xml:space="preserve"> respectively</w:t>
      </w:r>
      <w:r w:rsidR="00C1028C">
        <w:rPr>
          <w:rFonts w:eastAsiaTheme="minorEastAsia" w:hint="eastAsia"/>
          <w:lang w:eastAsia="zh-CN"/>
        </w:rPr>
        <w:t xml:space="preserve">. For each set of length 6 CGS, it shall be optimized based on the FDSS filter coefficients and pre-DFT block-OCC of the corresponding comb, no need to consider the other comb. </w:t>
      </w:r>
      <w:r w:rsidR="00DE1B25">
        <w:rPr>
          <w:rFonts w:eastAsiaTheme="minorEastAsia" w:hint="eastAsia"/>
          <w:lang w:eastAsia="zh-CN"/>
        </w:rPr>
        <w:t xml:space="preserve">The reason for proposing Alt.3 is that it is hard to find a set of length 6 CGS to satisfy AC, XC and PAPR property for both combs. </w:t>
      </w:r>
      <w:r w:rsidR="008606FE">
        <w:rPr>
          <w:rFonts w:eastAsiaTheme="minorEastAsia" w:hint="eastAsia"/>
          <w:lang w:eastAsia="zh-CN"/>
        </w:rPr>
        <w:t xml:space="preserve">Therefore, </w:t>
      </w:r>
      <w:r w:rsidR="00DE1B25">
        <w:rPr>
          <w:rFonts w:eastAsiaTheme="minorEastAsia" w:hint="eastAsia"/>
          <w:lang w:eastAsia="zh-CN"/>
        </w:rPr>
        <w:t xml:space="preserve">Alt.3 is </w:t>
      </w:r>
      <w:r w:rsidR="008606FE">
        <w:rPr>
          <w:rFonts w:eastAsiaTheme="minorEastAsia"/>
          <w:lang w:eastAsia="zh-CN"/>
        </w:rPr>
        <w:t>an</w:t>
      </w:r>
      <w:r w:rsidR="005D1059">
        <w:rPr>
          <w:rFonts w:eastAsiaTheme="minorEastAsia" w:hint="eastAsia"/>
          <w:lang w:eastAsia="zh-CN"/>
        </w:rPr>
        <w:t xml:space="preserve"> optimization solution. I</w:t>
      </w:r>
      <w:r w:rsidR="00DE1B25">
        <w:rPr>
          <w:rFonts w:eastAsiaTheme="minorEastAsia" w:hint="eastAsia"/>
          <w:lang w:eastAsia="zh-CN"/>
        </w:rPr>
        <w:t xml:space="preserve">f a set of </w:t>
      </w:r>
      <w:r w:rsidR="00DE1B25">
        <w:rPr>
          <w:rFonts w:eastAsiaTheme="minorEastAsia"/>
          <w:lang w:eastAsia="zh-CN"/>
        </w:rPr>
        <w:t>length</w:t>
      </w:r>
      <w:r w:rsidR="00DE1B25">
        <w:rPr>
          <w:rFonts w:eastAsiaTheme="minorEastAsia" w:hint="eastAsia"/>
          <w:lang w:eastAsia="zh-CN"/>
        </w:rPr>
        <w:t xml:space="preserve"> 6 CGS can be found for Alt.1 or </w:t>
      </w:r>
      <w:r w:rsidR="005D1059">
        <w:rPr>
          <w:rFonts w:eastAsiaTheme="minorEastAsia"/>
          <w:lang w:eastAsia="zh-CN"/>
        </w:rPr>
        <w:t>Alt.2</w:t>
      </w:r>
      <w:r w:rsidR="005D1059">
        <w:rPr>
          <w:rFonts w:eastAsiaTheme="minorEastAsia" w:hint="eastAsia"/>
          <w:lang w:eastAsia="zh-CN"/>
        </w:rPr>
        <w:t>,</w:t>
      </w:r>
      <w:r w:rsidR="00DE1B25">
        <w:rPr>
          <w:rFonts w:eastAsiaTheme="minorEastAsia" w:hint="eastAsia"/>
          <w:lang w:eastAsia="zh-CN"/>
        </w:rPr>
        <w:t xml:space="preserve"> there is no need to </w:t>
      </w:r>
      <w:r w:rsidR="000D5A40">
        <w:rPr>
          <w:rFonts w:eastAsiaTheme="minorEastAsia" w:hint="eastAsia"/>
          <w:lang w:eastAsia="zh-CN"/>
        </w:rPr>
        <w:t xml:space="preserve">additionally </w:t>
      </w:r>
      <w:r w:rsidR="00DE1B25">
        <w:rPr>
          <w:rFonts w:eastAsiaTheme="minorEastAsia" w:hint="eastAsia"/>
          <w:lang w:eastAsia="zh-CN"/>
        </w:rPr>
        <w:t>introduce this solution.</w:t>
      </w:r>
      <w:r w:rsidR="008606FE">
        <w:rPr>
          <w:rFonts w:eastAsiaTheme="minorEastAsia" w:hint="eastAsia"/>
          <w:lang w:eastAsia="zh-CN"/>
        </w:rPr>
        <w:t xml:space="preserve"> </w:t>
      </w:r>
      <w:r w:rsidR="002E238E">
        <w:rPr>
          <w:rFonts w:eastAsiaTheme="minorEastAsia" w:hint="eastAsia"/>
          <w:lang w:eastAsia="zh-CN"/>
        </w:rPr>
        <w:t xml:space="preserve">For Alt.3-a and Alt.3-b, different subsets of </w:t>
      </w:r>
      <w:r w:rsidR="002E238E">
        <w:rPr>
          <w:rFonts w:eastAsiaTheme="minorEastAsia"/>
          <w:lang w:eastAsia="zh-CN"/>
        </w:rPr>
        <w:t>length</w:t>
      </w:r>
      <w:r w:rsidR="002E238E">
        <w:rPr>
          <w:rFonts w:eastAsiaTheme="minorEastAsia" w:hint="eastAsia"/>
          <w:lang w:eastAsia="zh-CN"/>
        </w:rPr>
        <w:t xml:space="preserve"> 6 CGS in Table1 and Table2 can be used for different combs respectively. </w:t>
      </w:r>
    </w:p>
    <w:p w14:paraId="03536597" w14:textId="2C01FC24" w:rsidR="000D5A40" w:rsidRDefault="000D5A40" w:rsidP="002456CD">
      <w:pPr>
        <w:pStyle w:val="a2"/>
        <w:spacing w:before="120"/>
        <w:rPr>
          <w:rFonts w:eastAsiaTheme="minorEastAsia"/>
          <w:lang w:eastAsia="zh-CN"/>
        </w:rPr>
      </w:pPr>
      <w:r>
        <w:rPr>
          <w:rFonts w:eastAsiaTheme="minorEastAsia" w:hint="eastAsia"/>
          <w:lang w:eastAsia="zh-CN"/>
        </w:rPr>
        <w:t xml:space="preserve">For Alt.4, </w:t>
      </w:r>
      <w:r w:rsidR="00446D33">
        <w:rPr>
          <w:rFonts w:eastAsiaTheme="minorEastAsia" w:hint="eastAsia"/>
          <w:lang w:eastAsia="zh-CN"/>
        </w:rPr>
        <w:t>since pre-DFT symbol level OCC is used, AC, XC and PAPR property shall be affected. Similar to Alt.1, different pre-DFT symbol level OCCs and FDSS filter coefficients should be taken into account for length 6 CGS design.</w:t>
      </w:r>
      <w:r w:rsidR="00911931">
        <w:rPr>
          <w:rFonts w:eastAsiaTheme="minorEastAsia" w:hint="eastAsia"/>
          <w:lang w:eastAsia="zh-CN"/>
        </w:rPr>
        <w:t xml:space="preserve"> Based on Alt.4, a single set of length 6 CGS is picked out as </w:t>
      </w:r>
      <w:r w:rsidR="00911931">
        <w:rPr>
          <w:rFonts w:eastAsiaTheme="minorEastAsia"/>
          <w:lang w:eastAsia="zh-CN"/>
        </w:rPr>
        <w:t>depicted</w:t>
      </w:r>
      <w:r w:rsidR="00911931">
        <w:rPr>
          <w:rFonts w:eastAsiaTheme="minorEastAsia" w:hint="eastAsia"/>
          <w:lang w:eastAsia="zh-CN"/>
        </w:rPr>
        <w:t xml:space="preserve"> </w:t>
      </w:r>
      <w:r w:rsidR="002273C1">
        <w:rPr>
          <w:rFonts w:eastAsiaTheme="minorEastAsia" w:hint="eastAsia"/>
          <w:lang w:eastAsia="zh-CN"/>
        </w:rPr>
        <w:t>in Table3</w:t>
      </w:r>
      <w:r w:rsidR="00911931">
        <w:rPr>
          <w:rFonts w:eastAsiaTheme="minorEastAsia" w:hint="eastAsia"/>
          <w:lang w:eastAsia="zh-CN"/>
        </w:rPr>
        <w:t>.</w:t>
      </w:r>
    </w:p>
    <w:p w14:paraId="264CF931" w14:textId="09D2485B" w:rsidR="005C4F75" w:rsidRPr="00574E28" w:rsidRDefault="005C4F75" w:rsidP="005C4F75">
      <w:pPr>
        <w:pStyle w:val="a2"/>
        <w:jc w:val="center"/>
        <w:rPr>
          <w:rFonts w:eastAsiaTheme="minorEastAsia"/>
          <w:b/>
          <w:sz w:val="16"/>
          <w:szCs w:val="16"/>
          <w:lang w:eastAsia="zh-CN"/>
        </w:rPr>
      </w:pPr>
      <w:r>
        <w:rPr>
          <w:rFonts w:eastAsiaTheme="minorEastAsia"/>
          <w:b/>
          <w:sz w:val="16"/>
          <w:szCs w:val="16"/>
          <w:lang w:eastAsia="zh-CN"/>
        </w:rPr>
        <w:t>Table</w:t>
      </w:r>
      <w:r w:rsidR="002273C1">
        <w:rPr>
          <w:rFonts w:eastAsiaTheme="minorEastAsia" w:hint="eastAsia"/>
          <w:b/>
          <w:sz w:val="16"/>
          <w:szCs w:val="16"/>
          <w:lang w:eastAsia="zh-CN"/>
        </w:rPr>
        <w:t>3</w:t>
      </w:r>
      <w:r w:rsidRPr="00574E28">
        <w:rPr>
          <w:rFonts w:eastAsiaTheme="minorEastAsia"/>
          <w:b/>
          <w:sz w:val="16"/>
          <w:szCs w:val="16"/>
          <w:lang w:eastAsia="zh-CN"/>
        </w:rPr>
        <w:t>.</w:t>
      </w:r>
      <w:r w:rsidRPr="00574E28">
        <w:rPr>
          <w:rFonts w:eastAsiaTheme="minorEastAsia" w:hint="eastAsia"/>
          <w:b/>
          <w:sz w:val="16"/>
          <w:szCs w:val="16"/>
          <w:lang w:eastAsia="zh-CN"/>
        </w:rPr>
        <w:t xml:space="preserve"> </w:t>
      </w:r>
      <w:r w:rsidR="008606FE">
        <w:rPr>
          <w:rFonts w:eastAsiaTheme="minorEastAsia" w:hint="eastAsia"/>
          <w:b/>
          <w:sz w:val="16"/>
          <w:szCs w:val="16"/>
          <w:lang w:eastAsia="zh-CN"/>
        </w:rPr>
        <w:t xml:space="preserve"> Alt.3</w:t>
      </w:r>
      <w:r>
        <w:rPr>
          <w:rFonts w:eastAsiaTheme="minorEastAsia" w:hint="eastAsia"/>
          <w:b/>
          <w:sz w:val="16"/>
          <w:szCs w:val="16"/>
          <w:lang w:eastAsia="zh-CN"/>
        </w:rPr>
        <w:t xml:space="preserve"> </w:t>
      </w:r>
      <w:r w:rsidRPr="00574E28">
        <w:rPr>
          <w:rFonts w:eastAsiaTheme="minorEastAsia"/>
          <w:b/>
          <w:sz w:val="16"/>
          <w:szCs w:val="16"/>
          <w:lang w:eastAsia="zh-CN"/>
        </w:rPr>
        <w:t>CGS</w:t>
      </w:r>
      <w:r w:rsidRPr="00574E28">
        <w:rPr>
          <w:rFonts w:eastAsiaTheme="minorEastAsia" w:hint="eastAsia"/>
          <w:b/>
          <w:sz w:val="16"/>
          <w:szCs w:val="16"/>
          <w:lang w:eastAsia="zh-CN"/>
        </w:rPr>
        <w:t>s</w:t>
      </w:r>
      <w:r w:rsidRPr="00574E28">
        <w:rPr>
          <w:rFonts w:eastAsiaTheme="minorEastAsia"/>
          <w:b/>
          <w:sz w:val="16"/>
          <w:szCs w:val="16"/>
          <w:lang w:eastAsia="zh-CN"/>
        </w:rPr>
        <w:t xml:space="preserve"> for DMRS sequence length equal to </w:t>
      </w:r>
      <w:r w:rsidRPr="00574E28">
        <w:rPr>
          <w:rFonts w:eastAsiaTheme="minorEastAsia" w:hint="eastAsia"/>
          <w:b/>
          <w:sz w:val="16"/>
          <w:szCs w:val="16"/>
          <w:lang w:eastAsia="zh-CN"/>
        </w:rPr>
        <w:t>6</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50"/>
        <w:gridCol w:w="350"/>
        <w:gridCol w:w="350"/>
        <w:gridCol w:w="350"/>
        <w:gridCol w:w="350"/>
        <w:gridCol w:w="350"/>
        <w:gridCol w:w="714"/>
        <w:gridCol w:w="714"/>
      </w:tblGrid>
      <w:tr w:rsidR="005C4F75" w:rsidRPr="005C4F75" w14:paraId="6ADF5A55" w14:textId="77777777" w:rsidTr="005C4F75">
        <w:trPr>
          <w:trHeight w:val="300"/>
          <w:jc w:val="center"/>
        </w:trPr>
        <w:tc>
          <w:tcPr>
            <w:tcW w:w="0" w:type="auto"/>
            <w:vMerge w:val="restart"/>
            <w:shd w:val="clear" w:color="auto" w:fill="auto"/>
            <w:noWrap/>
            <w:vAlign w:val="center"/>
          </w:tcPr>
          <w:p w14:paraId="720099E6" w14:textId="77777777" w:rsidR="005C4F75" w:rsidRPr="005C4F75" w:rsidRDefault="005C4F75" w:rsidP="005C4F75">
            <w:pPr>
              <w:jc w:val="center"/>
              <w:rPr>
                <w:b/>
                <w:color w:val="000000"/>
                <w:sz w:val="16"/>
                <w:szCs w:val="16"/>
                <w:lang w:eastAsia="zh-CN"/>
              </w:rPr>
            </w:pPr>
            <w:r w:rsidRPr="005C4F75">
              <w:rPr>
                <w:b/>
                <w:color w:val="000000"/>
                <w:sz w:val="16"/>
                <w:szCs w:val="16"/>
                <w:lang w:eastAsia="zh-CN"/>
              </w:rPr>
              <w:t>Index</w:t>
            </w:r>
          </w:p>
        </w:tc>
        <w:tc>
          <w:tcPr>
            <w:tcW w:w="0" w:type="auto"/>
            <w:gridSpan w:val="6"/>
            <w:vMerge w:val="restart"/>
            <w:shd w:val="clear" w:color="auto" w:fill="auto"/>
            <w:noWrap/>
            <w:vAlign w:val="center"/>
          </w:tcPr>
          <w:p w14:paraId="1C1D093D" w14:textId="77777777" w:rsidR="005C4F75" w:rsidRPr="005C4F75" w:rsidRDefault="005C4F75" w:rsidP="005C4F75">
            <w:pPr>
              <w:jc w:val="center"/>
              <w:rPr>
                <w:rFonts w:eastAsiaTheme="minorEastAsia"/>
                <w:b/>
                <w:sz w:val="16"/>
                <w:szCs w:val="16"/>
                <w:lang w:eastAsia="zh-CN"/>
              </w:rPr>
            </w:pPr>
            <w:r w:rsidRPr="005C4F75">
              <w:rPr>
                <w:rFonts w:eastAsiaTheme="minorEastAsia"/>
                <w:b/>
                <w:sz w:val="16"/>
                <w:szCs w:val="16"/>
                <w:lang w:eastAsia="zh-CN"/>
              </w:rPr>
              <w:t>CGS-6</w:t>
            </w:r>
          </w:p>
        </w:tc>
        <w:tc>
          <w:tcPr>
            <w:tcW w:w="0" w:type="auto"/>
            <w:gridSpan w:val="2"/>
            <w:vAlign w:val="center"/>
          </w:tcPr>
          <w:p w14:paraId="20F8263B" w14:textId="77777777" w:rsidR="005C4F75" w:rsidRPr="005C4F75" w:rsidRDefault="005C4F75" w:rsidP="005C4F75">
            <w:pPr>
              <w:jc w:val="center"/>
              <w:rPr>
                <w:rFonts w:eastAsiaTheme="minorEastAsia"/>
                <w:b/>
                <w:color w:val="000000"/>
                <w:sz w:val="16"/>
                <w:szCs w:val="16"/>
                <w:lang w:eastAsia="zh-CN"/>
              </w:rPr>
            </w:pPr>
            <w:r w:rsidRPr="005C4F75">
              <w:rPr>
                <w:b/>
                <w:color w:val="000000"/>
                <w:sz w:val="16"/>
                <w:szCs w:val="16"/>
                <w:lang w:eastAsia="zh-CN"/>
              </w:rPr>
              <w:t>PAPR(dB)</w:t>
            </w:r>
          </w:p>
        </w:tc>
      </w:tr>
      <w:tr w:rsidR="005C4F75" w:rsidRPr="005C4F75" w14:paraId="4DADA823" w14:textId="77777777" w:rsidTr="005C4F75">
        <w:trPr>
          <w:trHeight w:val="300"/>
          <w:jc w:val="center"/>
        </w:trPr>
        <w:tc>
          <w:tcPr>
            <w:tcW w:w="0" w:type="auto"/>
            <w:vMerge/>
            <w:shd w:val="clear" w:color="auto" w:fill="auto"/>
            <w:noWrap/>
            <w:vAlign w:val="center"/>
          </w:tcPr>
          <w:p w14:paraId="159951DD" w14:textId="77777777" w:rsidR="005C4F75" w:rsidRPr="005C4F75" w:rsidRDefault="005C4F75" w:rsidP="005C4F75">
            <w:pPr>
              <w:jc w:val="center"/>
              <w:rPr>
                <w:b/>
                <w:sz w:val="16"/>
                <w:szCs w:val="16"/>
                <w:lang w:eastAsia="zh-CN"/>
              </w:rPr>
            </w:pPr>
          </w:p>
        </w:tc>
        <w:tc>
          <w:tcPr>
            <w:tcW w:w="0" w:type="auto"/>
            <w:gridSpan w:val="6"/>
            <w:vMerge/>
            <w:shd w:val="clear" w:color="auto" w:fill="auto"/>
            <w:noWrap/>
            <w:vAlign w:val="center"/>
          </w:tcPr>
          <w:p w14:paraId="35E63CD0" w14:textId="77777777" w:rsidR="005C4F75" w:rsidRPr="005C4F75" w:rsidRDefault="005C4F75" w:rsidP="005C4F75">
            <w:pPr>
              <w:jc w:val="center"/>
              <w:rPr>
                <w:rFonts w:eastAsiaTheme="minorEastAsia"/>
                <w:b/>
                <w:sz w:val="16"/>
                <w:szCs w:val="16"/>
                <w:lang w:eastAsia="zh-CN"/>
              </w:rPr>
            </w:pPr>
          </w:p>
        </w:tc>
        <w:tc>
          <w:tcPr>
            <w:tcW w:w="0" w:type="auto"/>
            <w:vAlign w:val="center"/>
          </w:tcPr>
          <w:p w14:paraId="5CB7D3DF" w14:textId="77777777" w:rsidR="005C4F75" w:rsidRPr="005C4F75" w:rsidRDefault="005C4F75" w:rsidP="005C4F75">
            <w:pPr>
              <w:jc w:val="center"/>
              <w:rPr>
                <w:rFonts w:eastAsiaTheme="minorEastAsia"/>
                <w:b/>
                <w:color w:val="000000"/>
                <w:sz w:val="16"/>
                <w:szCs w:val="16"/>
                <w:lang w:eastAsia="zh-CN"/>
              </w:rPr>
            </w:pPr>
            <w:r w:rsidRPr="005C4F75">
              <w:rPr>
                <w:rFonts w:eastAsiaTheme="minorEastAsia"/>
                <w:b/>
                <w:color w:val="000000"/>
                <w:sz w:val="16"/>
                <w:szCs w:val="16"/>
                <w:lang w:eastAsia="zh-CN"/>
              </w:rPr>
              <w:t>Comb0</w:t>
            </w:r>
          </w:p>
        </w:tc>
        <w:tc>
          <w:tcPr>
            <w:tcW w:w="0" w:type="auto"/>
            <w:shd w:val="clear" w:color="auto" w:fill="auto"/>
            <w:noWrap/>
            <w:vAlign w:val="center"/>
          </w:tcPr>
          <w:p w14:paraId="134809D3" w14:textId="77777777" w:rsidR="005C4F75" w:rsidRPr="005C4F75" w:rsidRDefault="005C4F75" w:rsidP="005C4F75">
            <w:pPr>
              <w:jc w:val="center"/>
              <w:rPr>
                <w:rFonts w:eastAsiaTheme="minorEastAsia"/>
                <w:b/>
                <w:color w:val="000000"/>
                <w:sz w:val="16"/>
                <w:szCs w:val="16"/>
                <w:lang w:eastAsia="zh-CN"/>
              </w:rPr>
            </w:pPr>
            <w:r w:rsidRPr="005C4F75">
              <w:rPr>
                <w:rFonts w:eastAsiaTheme="minorEastAsia"/>
                <w:b/>
                <w:color w:val="000000"/>
                <w:sz w:val="16"/>
                <w:szCs w:val="16"/>
                <w:lang w:eastAsia="zh-CN"/>
              </w:rPr>
              <w:t>Comb1</w:t>
            </w:r>
          </w:p>
        </w:tc>
      </w:tr>
      <w:tr w:rsidR="005C4F75" w:rsidRPr="005C4F75" w14:paraId="0A8B3E3A" w14:textId="77777777" w:rsidTr="005C4F75">
        <w:trPr>
          <w:trHeight w:val="300"/>
          <w:jc w:val="center"/>
        </w:trPr>
        <w:tc>
          <w:tcPr>
            <w:tcW w:w="0" w:type="auto"/>
            <w:shd w:val="clear" w:color="auto" w:fill="auto"/>
            <w:noWrap/>
            <w:vAlign w:val="center"/>
            <w:hideMark/>
          </w:tcPr>
          <w:p w14:paraId="1A18214E" w14:textId="77777777" w:rsidR="005C4F75" w:rsidRPr="005C4F75" w:rsidRDefault="005C4F75" w:rsidP="005C4F75">
            <w:pPr>
              <w:jc w:val="center"/>
              <w:rPr>
                <w:sz w:val="16"/>
                <w:szCs w:val="16"/>
                <w:lang w:eastAsia="zh-CN"/>
              </w:rPr>
            </w:pPr>
            <w:r w:rsidRPr="005C4F75">
              <w:rPr>
                <w:sz w:val="16"/>
                <w:szCs w:val="16"/>
                <w:lang w:eastAsia="zh-CN"/>
              </w:rPr>
              <w:t>0</w:t>
            </w:r>
          </w:p>
        </w:tc>
        <w:tc>
          <w:tcPr>
            <w:tcW w:w="0" w:type="auto"/>
            <w:shd w:val="clear" w:color="auto" w:fill="auto"/>
            <w:noWrap/>
            <w:vAlign w:val="center"/>
          </w:tcPr>
          <w:p w14:paraId="2AC277F7" w14:textId="2CD1664B"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01811547" w14:textId="784E0B0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019F067" w14:textId="65093BAB"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0E286E52" w14:textId="2E42F733"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01D08FF" w14:textId="5A121E77"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34EEE3DF" w14:textId="0427AB41"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4BA8B58E" w14:textId="73B8FACD" w:rsidR="005C4F75" w:rsidRPr="005C4F75" w:rsidRDefault="005C4F75" w:rsidP="005C4F75">
            <w:pPr>
              <w:jc w:val="center"/>
              <w:rPr>
                <w:color w:val="000000"/>
                <w:sz w:val="16"/>
                <w:szCs w:val="16"/>
              </w:rPr>
            </w:pPr>
            <w:r w:rsidRPr="005C4F75">
              <w:rPr>
                <w:color w:val="000000"/>
                <w:sz w:val="16"/>
                <w:szCs w:val="16"/>
              </w:rPr>
              <w:t>1.95</w:t>
            </w:r>
          </w:p>
        </w:tc>
        <w:tc>
          <w:tcPr>
            <w:tcW w:w="0" w:type="auto"/>
            <w:shd w:val="clear" w:color="auto" w:fill="auto"/>
            <w:noWrap/>
            <w:vAlign w:val="center"/>
          </w:tcPr>
          <w:p w14:paraId="2249F6BC" w14:textId="1A7A7D7D" w:rsidR="005C4F75" w:rsidRPr="005C4F75" w:rsidRDefault="005C4F75" w:rsidP="005C4F75">
            <w:pPr>
              <w:jc w:val="center"/>
              <w:rPr>
                <w:color w:val="000000"/>
                <w:sz w:val="16"/>
                <w:szCs w:val="16"/>
                <w:lang w:eastAsia="zh-CN"/>
              </w:rPr>
            </w:pPr>
            <w:r w:rsidRPr="005C4F75">
              <w:rPr>
                <w:color w:val="000000"/>
                <w:sz w:val="16"/>
                <w:szCs w:val="16"/>
              </w:rPr>
              <w:t>2.42</w:t>
            </w:r>
          </w:p>
        </w:tc>
      </w:tr>
      <w:tr w:rsidR="005C4F75" w:rsidRPr="005C4F75" w14:paraId="7E26A915" w14:textId="77777777" w:rsidTr="005C4F75">
        <w:trPr>
          <w:trHeight w:val="300"/>
          <w:jc w:val="center"/>
        </w:trPr>
        <w:tc>
          <w:tcPr>
            <w:tcW w:w="0" w:type="auto"/>
            <w:shd w:val="clear" w:color="auto" w:fill="auto"/>
            <w:noWrap/>
            <w:vAlign w:val="center"/>
            <w:hideMark/>
          </w:tcPr>
          <w:p w14:paraId="1ADEE5D4" w14:textId="77777777" w:rsidR="005C4F75" w:rsidRPr="005C4F75" w:rsidRDefault="005C4F75" w:rsidP="005C4F75">
            <w:pPr>
              <w:jc w:val="center"/>
              <w:rPr>
                <w:sz w:val="16"/>
                <w:szCs w:val="16"/>
                <w:lang w:eastAsia="zh-CN"/>
              </w:rPr>
            </w:pPr>
            <w:r w:rsidRPr="005C4F75">
              <w:rPr>
                <w:sz w:val="16"/>
                <w:szCs w:val="16"/>
                <w:lang w:eastAsia="zh-CN"/>
              </w:rPr>
              <w:t>1</w:t>
            </w:r>
          </w:p>
        </w:tc>
        <w:tc>
          <w:tcPr>
            <w:tcW w:w="0" w:type="auto"/>
            <w:shd w:val="clear" w:color="auto" w:fill="auto"/>
            <w:noWrap/>
            <w:vAlign w:val="center"/>
          </w:tcPr>
          <w:p w14:paraId="7423B6AD" w14:textId="5D7BF0F8"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192401B0" w14:textId="76D85114"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5617390" w14:textId="63AB5730"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69B1EBF" w14:textId="3F3CAE1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7F77183" w14:textId="15EEB605"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0ACA6631" w14:textId="01C98A41"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11BF10BD" w14:textId="682CF75B" w:rsidR="005C4F75" w:rsidRPr="005C4F75" w:rsidRDefault="005C4F75" w:rsidP="005C4F75">
            <w:pPr>
              <w:jc w:val="center"/>
              <w:rPr>
                <w:color w:val="000000"/>
                <w:sz w:val="16"/>
                <w:szCs w:val="16"/>
              </w:rPr>
            </w:pPr>
            <w:r w:rsidRPr="005C4F75">
              <w:rPr>
                <w:color w:val="000000"/>
                <w:sz w:val="16"/>
                <w:szCs w:val="16"/>
              </w:rPr>
              <w:t>1.53</w:t>
            </w:r>
          </w:p>
        </w:tc>
        <w:tc>
          <w:tcPr>
            <w:tcW w:w="0" w:type="auto"/>
            <w:shd w:val="clear" w:color="auto" w:fill="auto"/>
            <w:noWrap/>
            <w:vAlign w:val="center"/>
          </w:tcPr>
          <w:p w14:paraId="69F1D935" w14:textId="201A3AD2" w:rsidR="005C4F75" w:rsidRPr="005C4F75" w:rsidRDefault="005C4F75" w:rsidP="005C4F75">
            <w:pPr>
              <w:jc w:val="center"/>
              <w:rPr>
                <w:color w:val="000000"/>
                <w:sz w:val="16"/>
                <w:szCs w:val="16"/>
                <w:lang w:eastAsia="zh-CN"/>
              </w:rPr>
            </w:pPr>
            <w:r w:rsidRPr="005C4F75">
              <w:rPr>
                <w:color w:val="000000"/>
                <w:sz w:val="16"/>
                <w:szCs w:val="16"/>
              </w:rPr>
              <w:t>2.28</w:t>
            </w:r>
          </w:p>
        </w:tc>
      </w:tr>
      <w:tr w:rsidR="005C4F75" w:rsidRPr="005C4F75" w14:paraId="05BABBA9" w14:textId="77777777" w:rsidTr="005C4F75">
        <w:trPr>
          <w:trHeight w:val="300"/>
          <w:jc w:val="center"/>
        </w:trPr>
        <w:tc>
          <w:tcPr>
            <w:tcW w:w="0" w:type="auto"/>
            <w:shd w:val="clear" w:color="auto" w:fill="auto"/>
            <w:noWrap/>
            <w:vAlign w:val="center"/>
            <w:hideMark/>
          </w:tcPr>
          <w:p w14:paraId="2C317ADF" w14:textId="77777777" w:rsidR="005C4F75" w:rsidRPr="005C4F75" w:rsidRDefault="005C4F75" w:rsidP="005C4F75">
            <w:pPr>
              <w:jc w:val="center"/>
              <w:rPr>
                <w:sz w:val="16"/>
                <w:szCs w:val="16"/>
                <w:lang w:eastAsia="zh-CN"/>
              </w:rPr>
            </w:pPr>
            <w:r w:rsidRPr="005C4F75">
              <w:rPr>
                <w:sz w:val="16"/>
                <w:szCs w:val="16"/>
                <w:lang w:eastAsia="zh-CN"/>
              </w:rPr>
              <w:t>2</w:t>
            </w:r>
          </w:p>
        </w:tc>
        <w:tc>
          <w:tcPr>
            <w:tcW w:w="0" w:type="auto"/>
            <w:shd w:val="clear" w:color="auto" w:fill="auto"/>
            <w:noWrap/>
            <w:vAlign w:val="center"/>
          </w:tcPr>
          <w:p w14:paraId="01439A9A" w14:textId="676B4E01"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98EB467" w14:textId="1A9C7D9E"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12AB9E93" w14:textId="008BD68B"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CEF337F" w14:textId="0FB23232"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F977945" w14:textId="423C5546"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51144467" w14:textId="1FA02ABF"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1190F252" w14:textId="294F5F2F" w:rsidR="005C4F75" w:rsidRPr="005C4F75" w:rsidRDefault="005C4F75" w:rsidP="005C4F75">
            <w:pPr>
              <w:jc w:val="center"/>
              <w:rPr>
                <w:color w:val="000000"/>
                <w:sz w:val="16"/>
                <w:szCs w:val="16"/>
              </w:rPr>
            </w:pPr>
            <w:r w:rsidRPr="005C4F75">
              <w:rPr>
                <w:color w:val="000000"/>
                <w:sz w:val="16"/>
                <w:szCs w:val="16"/>
              </w:rPr>
              <w:t>1.53</w:t>
            </w:r>
          </w:p>
        </w:tc>
        <w:tc>
          <w:tcPr>
            <w:tcW w:w="0" w:type="auto"/>
            <w:shd w:val="clear" w:color="auto" w:fill="auto"/>
            <w:noWrap/>
            <w:vAlign w:val="center"/>
          </w:tcPr>
          <w:p w14:paraId="00ACF189" w14:textId="65036032" w:rsidR="005C4F75" w:rsidRPr="005C4F75" w:rsidRDefault="005C4F75" w:rsidP="005C4F75">
            <w:pPr>
              <w:jc w:val="center"/>
              <w:rPr>
                <w:color w:val="000000"/>
                <w:sz w:val="16"/>
                <w:szCs w:val="16"/>
                <w:lang w:eastAsia="zh-CN"/>
              </w:rPr>
            </w:pPr>
            <w:r w:rsidRPr="005C4F75">
              <w:rPr>
                <w:color w:val="000000"/>
                <w:sz w:val="16"/>
                <w:szCs w:val="16"/>
              </w:rPr>
              <w:t>2.28</w:t>
            </w:r>
          </w:p>
        </w:tc>
      </w:tr>
      <w:tr w:rsidR="005C4F75" w:rsidRPr="005C4F75" w14:paraId="38447113" w14:textId="77777777" w:rsidTr="005C4F75">
        <w:trPr>
          <w:trHeight w:val="300"/>
          <w:jc w:val="center"/>
        </w:trPr>
        <w:tc>
          <w:tcPr>
            <w:tcW w:w="0" w:type="auto"/>
            <w:shd w:val="clear" w:color="auto" w:fill="auto"/>
            <w:noWrap/>
            <w:vAlign w:val="center"/>
            <w:hideMark/>
          </w:tcPr>
          <w:p w14:paraId="67BE0049" w14:textId="77777777" w:rsidR="005C4F75" w:rsidRPr="005C4F75" w:rsidRDefault="005C4F75" w:rsidP="005C4F75">
            <w:pPr>
              <w:jc w:val="center"/>
              <w:rPr>
                <w:sz w:val="16"/>
                <w:szCs w:val="16"/>
                <w:lang w:eastAsia="zh-CN"/>
              </w:rPr>
            </w:pPr>
            <w:r w:rsidRPr="005C4F75">
              <w:rPr>
                <w:sz w:val="16"/>
                <w:szCs w:val="16"/>
                <w:lang w:eastAsia="zh-CN"/>
              </w:rPr>
              <w:t>3</w:t>
            </w:r>
          </w:p>
        </w:tc>
        <w:tc>
          <w:tcPr>
            <w:tcW w:w="0" w:type="auto"/>
            <w:shd w:val="clear" w:color="auto" w:fill="auto"/>
            <w:noWrap/>
            <w:vAlign w:val="center"/>
          </w:tcPr>
          <w:p w14:paraId="7F1DD735" w14:textId="60F7E54B"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36D5F6F4" w14:textId="21245008"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496FBB4B" w14:textId="091EF7F6"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E70FF1E" w14:textId="041B3C90"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2FF7F7B1" w14:textId="23EF0986"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6E61A51" w14:textId="244D2FC6"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548C672C" w14:textId="4D8E3B00" w:rsidR="005C4F75" w:rsidRPr="005C4F75" w:rsidRDefault="005C4F75" w:rsidP="005C4F75">
            <w:pPr>
              <w:jc w:val="center"/>
              <w:rPr>
                <w:color w:val="000000"/>
                <w:sz w:val="16"/>
                <w:szCs w:val="16"/>
              </w:rPr>
            </w:pPr>
            <w:r w:rsidRPr="005C4F75">
              <w:rPr>
                <w:color w:val="000000"/>
                <w:sz w:val="16"/>
                <w:szCs w:val="16"/>
              </w:rPr>
              <w:t>1.63</w:t>
            </w:r>
          </w:p>
        </w:tc>
        <w:tc>
          <w:tcPr>
            <w:tcW w:w="0" w:type="auto"/>
            <w:shd w:val="clear" w:color="auto" w:fill="auto"/>
            <w:noWrap/>
            <w:vAlign w:val="center"/>
          </w:tcPr>
          <w:p w14:paraId="295EE358" w14:textId="647A4ADC" w:rsidR="005C4F75" w:rsidRPr="005C4F75" w:rsidRDefault="005C4F75" w:rsidP="005C4F75">
            <w:pPr>
              <w:jc w:val="center"/>
              <w:rPr>
                <w:color w:val="000000"/>
                <w:sz w:val="16"/>
                <w:szCs w:val="16"/>
                <w:lang w:eastAsia="zh-CN"/>
              </w:rPr>
            </w:pPr>
            <w:r w:rsidRPr="005C4F75">
              <w:rPr>
                <w:color w:val="000000"/>
                <w:sz w:val="16"/>
                <w:szCs w:val="16"/>
              </w:rPr>
              <w:t>2.15</w:t>
            </w:r>
          </w:p>
        </w:tc>
      </w:tr>
      <w:tr w:rsidR="005C4F75" w:rsidRPr="005C4F75" w14:paraId="4615E9BA" w14:textId="77777777" w:rsidTr="005C4F75">
        <w:trPr>
          <w:trHeight w:val="300"/>
          <w:jc w:val="center"/>
        </w:trPr>
        <w:tc>
          <w:tcPr>
            <w:tcW w:w="0" w:type="auto"/>
            <w:shd w:val="clear" w:color="auto" w:fill="auto"/>
            <w:noWrap/>
            <w:vAlign w:val="center"/>
            <w:hideMark/>
          </w:tcPr>
          <w:p w14:paraId="34B2B208" w14:textId="77777777" w:rsidR="005C4F75" w:rsidRPr="005C4F75" w:rsidRDefault="005C4F75" w:rsidP="005C4F75">
            <w:pPr>
              <w:jc w:val="center"/>
              <w:rPr>
                <w:sz w:val="16"/>
                <w:szCs w:val="16"/>
                <w:lang w:eastAsia="zh-CN"/>
              </w:rPr>
            </w:pPr>
            <w:r w:rsidRPr="005C4F75">
              <w:rPr>
                <w:sz w:val="16"/>
                <w:szCs w:val="16"/>
                <w:lang w:eastAsia="zh-CN"/>
              </w:rPr>
              <w:t>4</w:t>
            </w:r>
          </w:p>
        </w:tc>
        <w:tc>
          <w:tcPr>
            <w:tcW w:w="0" w:type="auto"/>
            <w:shd w:val="clear" w:color="auto" w:fill="auto"/>
            <w:noWrap/>
            <w:vAlign w:val="center"/>
          </w:tcPr>
          <w:p w14:paraId="4664A55D" w14:textId="69A67B0F"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1E28AD11" w14:textId="32CBD0D5"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9841535" w14:textId="501741D0"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7B2E5649" w14:textId="27449883"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3BB12C06" w14:textId="0D9BAC2A"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16F2C59D" w14:textId="2828812E"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7A93CCEE" w14:textId="4296CE49"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1329CFCF" w14:textId="2E74A3BB"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7D5B4FF4" w14:textId="77777777" w:rsidTr="005C4F75">
        <w:trPr>
          <w:trHeight w:val="300"/>
          <w:jc w:val="center"/>
        </w:trPr>
        <w:tc>
          <w:tcPr>
            <w:tcW w:w="0" w:type="auto"/>
            <w:shd w:val="clear" w:color="auto" w:fill="auto"/>
            <w:noWrap/>
            <w:vAlign w:val="center"/>
            <w:hideMark/>
          </w:tcPr>
          <w:p w14:paraId="51B460E2" w14:textId="77777777" w:rsidR="005C4F75" w:rsidRPr="005C4F75" w:rsidRDefault="005C4F75" w:rsidP="005C4F75">
            <w:pPr>
              <w:jc w:val="center"/>
              <w:rPr>
                <w:sz w:val="16"/>
                <w:szCs w:val="16"/>
                <w:lang w:eastAsia="zh-CN"/>
              </w:rPr>
            </w:pPr>
            <w:r w:rsidRPr="005C4F75">
              <w:rPr>
                <w:sz w:val="16"/>
                <w:szCs w:val="16"/>
                <w:lang w:eastAsia="zh-CN"/>
              </w:rPr>
              <w:t>5</w:t>
            </w:r>
          </w:p>
        </w:tc>
        <w:tc>
          <w:tcPr>
            <w:tcW w:w="0" w:type="auto"/>
            <w:shd w:val="clear" w:color="auto" w:fill="auto"/>
            <w:noWrap/>
            <w:vAlign w:val="center"/>
          </w:tcPr>
          <w:p w14:paraId="0FF58F8D" w14:textId="537172B6"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5A90D8B5" w14:textId="424A7FEA"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01D67259" w14:textId="3F1A1F01"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1AED649A" w14:textId="682451E3"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20391821" w14:textId="54665A37"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95F6C99" w14:textId="759FC745"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6CD615C7" w14:textId="4BBA1546"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6C0E5838" w14:textId="3CCEFE30"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0CE7BDB5" w14:textId="77777777" w:rsidTr="005C4F75">
        <w:trPr>
          <w:trHeight w:val="300"/>
          <w:jc w:val="center"/>
        </w:trPr>
        <w:tc>
          <w:tcPr>
            <w:tcW w:w="0" w:type="auto"/>
            <w:shd w:val="clear" w:color="auto" w:fill="auto"/>
            <w:noWrap/>
            <w:vAlign w:val="center"/>
            <w:hideMark/>
          </w:tcPr>
          <w:p w14:paraId="33174E56" w14:textId="77777777" w:rsidR="005C4F75" w:rsidRPr="005C4F75" w:rsidRDefault="005C4F75" w:rsidP="005C4F75">
            <w:pPr>
              <w:jc w:val="center"/>
              <w:rPr>
                <w:sz w:val="16"/>
                <w:szCs w:val="16"/>
                <w:lang w:eastAsia="zh-CN"/>
              </w:rPr>
            </w:pPr>
            <w:r w:rsidRPr="005C4F75">
              <w:rPr>
                <w:sz w:val="16"/>
                <w:szCs w:val="16"/>
                <w:lang w:eastAsia="zh-CN"/>
              </w:rPr>
              <w:t>6</w:t>
            </w:r>
          </w:p>
        </w:tc>
        <w:tc>
          <w:tcPr>
            <w:tcW w:w="0" w:type="auto"/>
            <w:shd w:val="clear" w:color="auto" w:fill="auto"/>
            <w:noWrap/>
            <w:vAlign w:val="center"/>
          </w:tcPr>
          <w:p w14:paraId="2024F51D" w14:textId="37EB95CF"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4DC1208" w14:textId="63DEF698"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9AC9519" w14:textId="7BA72199"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7CE0B1E6" w14:textId="55C0D880"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5315D23E" w14:textId="623E925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072F80F3" w14:textId="15803C3E"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44729762" w14:textId="6BFA5685"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7B2671C6" w14:textId="7DD61969"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2DD5B528" w14:textId="77777777" w:rsidTr="005C4F75">
        <w:trPr>
          <w:trHeight w:val="300"/>
          <w:jc w:val="center"/>
        </w:trPr>
        <w:tc>
          <w:tcPr>
            <w:tcW w:w="0" w:type="auto"/>
            <w:shd w:val="clear" w:color="auto" w:fill="auto"/>
            <w:noWrap/>
            <w:vAlign w:val="center"/>
            <w:hideMark/>
          </w:tcPr>
          <w:p w14:paraId="31657723" w14:textId="77777777" w:rsidR="005C4F75" w:rsidRPr="005C4F75" w:rsidRDefault="005C4F75" w:rsidP="005C4F75">
            <w:pPr>
              <w:jc w:val="center"/>
              <w:rPr>
                <w:sz w:val="16"/>
                <w:szCs w:val="16"/>
                <w:lang w:eastAsia="zh-CN"/>
              </w:rPr>
            </w:pPr>
            <w:r w:rsidRPr="005C4F75">
              <w:rPr>
                <w:sz w:val="16"/>
                <w:szCs w:val="16"/>
                <w:lang w:eastAsia="zh-CN"/>
              </w:rPr>
              <w:lastRenderedPageBreak/>
              <w:t>7</w:t>
            </w:r>
          </w:p>
        </w:tc>
        <w:tc>
          <w:tcPr>
            <w:tcW w:w="0" w:type="auto"/>
            <w:shd w:val="clear" w:color="auto" w:fill="auto"/>
            <w:noWrap/>
            <w:vAlign w:val="center"/>
          </w:tcPr>
          <w:p w14:paraId="1C983DE7" w14:textId="1027FF4A"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178B85A3" w14:textId="69796317"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E9272F6" w14:textId="70DB65CF"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335142C6" w14:textId="2BDDAB17"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4F7B85FD" w14:textId="71F9529E"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0D00F81" w14:textId="04E35942"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58EFA479" w14:textId="1999BCF8" w:rsidR="005C4F75" w:rsidRPr="005C4F75" w:rsidRDefault="005C4F75" w:rsidP="005C4F75">
            <w:pPr>
              <w:jc w:val="center"/>
              <w:rPr>
                <w:color w:val="000000"/>
                <w:sz w:val="16"/>
                <w:szCs w:val="16"/>
              </w:rPr>
            </w:pPr>
            <w:r w:rsidRPr="005C4F75">
              <w:rPr>
                <w:color w:val="000000"/>
                <w:sz w:val="16"/>
                <w:szCs w:val="16"/>
              </w:rPr>
              <w:t>1.63</w:t>
            </w:r>
          </w:p>
        </w:tc>
        <w:tc>
          <w:tcPr>
            <w:tcW w:w="0" w:type="auto"/>
            <w:shd w:val="clear" w:color="auto" w:fill="auto"/>
            <w:noWrap/>
            <w:vAlign w:val="center"/>
          </w:tcPr>
          <w:p w14:paraId="7C85A346" w14:textId="39F33842" w:rsidR="005C4F75" w:rsidRPr="005C4F75" w:rsidRDefault="005C4F75" w:rsidP="005C4F75">
            <w:pPr>
              <w:jc w:val="center"/>
              <w:rPr>
                <w:color w:val="000000"/>
                <w:sz w:val="16"/>
                <w:szCs w:val="16"/>
                <w:lang w:eastAsia="zh-CN"/>
              </w:rPr>
            </w:pPr>
            <w:r w:rsidRPr="005C4F75">
              <w:rPr>
                <w:color w:val="000000"/>
                <w:sz w:val="16"/>
                <w:szCs w:val="16"/>
              </w:rPr>
              <w:t>2.15</w:t>
            </w:r>
          </w:p>
        </w:tc>
      </w:tr>
      <w:tr w:rsidR="005C4F75" w:rsidRPr="005C4F75" w14:paraId="24579654" w14:textId="77777777" w:rsidTr="005C4F75">
        <w:trPr>
          <w:trHeight w:val="300"/>
          <w:jc w:val="center"/>
        </w:trPr>
        <w:tc>
          <w:tcPr>
            <w:tcW w:w="0" w:type="auto"/>
            <w:shd w:val="clear" w:color="auto" w:fill="auto"/>
            <w:noWrap/>
            <w:vAlign w:val="center"/>
            <w:hideMark/>
          </w:tcPr>
          <w:p w14:paraId="7A939B9D" w14:textId="77777777" w:rsidR="005C4F75" w:rsidRPr="005C4F75" w:rsidRDefault="005C4F75" w:rsidP="005C4F75">
            <w:pPr>
              <w:jc w:val="center"/>
              <w:rPr>
                <w:sz w:val="16"/>
                <w:szCs w:val="16"/>
                <w:lang w:eastAsia="zh-CN"/>
              </w:rPr>
            </w:pPr>
            <w:r w:rsidRPr="005C4F75">
              <w:rPr>
                <w:sz w:val="16"/>
                <w:szCs w:val="16"/>
                <w:lang w:eastAsia="zh-CN"/>
              </w:rPr>
              <w:t>8</w:t>
            </w:r>
          </w:p>
        </w:tc>
        <w:tc>
          <w:tcPr>
            <w:tcW w:w="0" w:type="auto"/>
            <w:shd w:val="clear" w:color="auto" w:fill="auto"/>
            <w:noWrap/>
            <w:vAlign w:val="center"/>
          </w:tcPr>
          <w:p w14:paraId="0BC5DF4F" w14:textId="3841FF7D"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114842F" w14:textId="56F330FB"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4B1FD88A" w14:textId="4AAAED77"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1FC2FB54" w14:textId="1A64D7BB"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16308D26" w14:textId="29B4F12F"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FA3B728" w14:textId="1D956028"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26B656E5" w14:textId="42C1FE5D" w:rsidR="005C4F75" w:rsidRPr="005C4F75" w:rsidRDefault="005C4F75" w:rsidP="005C4F75">
            <w:pPr>
              <w:jc w:val="center"/>
              <w:rPr>
                <w:color w:val="000000"/>
                <w:sz w:val="16"/>
                <w:szCs w:val="16"/>
              </w:rPr>
            </w:pPr>
            <w:r w:rsidRPr="005C4F75">
              <w:rPr>
                <w:color w:val="000000"/>
                <w:sz w:val="16"/>
                <w:szCs w:val="16"/>
              </w:rPr>
              <w:t>1.99</w:t>
            </w:r>
          </w:p>
        </w:tc>
        <w:tc>
          <w:tcPr>
            <w:tcW w:w="0" w:type="auto"/>
            <w:shd w:val="clear" w:color="auto" w:fill="auto"/>
            <w:noWrap/>
            <w:vAlign w:val="center"/>
          </w:tcPr>
          <w:p w14:paraId="3C304F1B" w14:textId="27480D14" w:rsidR="005C4F75" w:rsidRPr="005C4F75" w:rsidRDefault="005C4F75" w:rsidP="005C4F75">
            <w:pPr>
              <w:jc w:val="center"/>
              <w:rPr>
                <w:color w:val="000000"/>
                <w:sz w:val="16"/>
                <w:szCs w:val="16"/>
                <w:lang w:eastAsia="zh-CN"/>
              </w:rPr>
            </w:pPr>
            <w:r w:rsidRPr="005C4F75">
              <w:rPr>
                <w:color w:val="000000"/>
                <w:sz w:val="16"/>
                <w:szCs w:val="16"/>
              </w:rPr>
              <w:t>2.65</w:t>
            </w:r>
          </w:p>
        </w:tc>
      </w:tr>
      <w:tr w:rsidR="005C4F75" w:rsidRPr="005C4F75" w14:paraId="77CEB1BB" w14:textId="77777777" w:rsidTr="005C4F75">
        <w:trPr>
          <w:trHeight w:val="300"/>
          <w:jc w:val="center"/>
        </w:trPr>
        <w:tc>
          <w:tcPr>
            <w:tcW w:w="0" w:type="auto"/>
            <w:shd w:val="clear" w:color="auto" w:fill="auto"/>
            <w:noWrap/>
            <w:vAlign w:val="center"/>
            <w:hideMark/>
          </w:tcPr>
          <w:p w14:paraId="4F2ECDFC" w14:textId="77777777" w:rsidR="005C4F75" w:rsidRPr="005C4F75" w:rsidRDefault="005C4F75" w:rsidP="005C4F75">
            <w:pPr>
              <w:jc w:val="center"/>
              <w:rPr>
                <w:sz w:val="16"/>
                <w:szCs w:val="16"/>
                <w:lang w:eastAsia="zh-CN"/>
              </w:rPr>
            </w:pPr>
            <w:r w:rsidRPr="005C4F75">
              <w:rPr>
                <w:sz w:val="16"/>
                <w:szCs w:val="16"/>
                <w:lang w:eastAsia="zh-CN"/>
              </w:rPr>
              <w:t>9</w:t>
            </w:r>
          </w:p>
        </w:tc>
        <w:tc>
          <w:tcPr>
            <w:tcW w:w="0" w:type="auto"/>
            <w:shd w:val="clear" w:color="auto" w:fill="auto"/>
            <w:noWrap/>
            <w:vAlign w:val="center"/>
          </w:tcPr>
          <w:p w14:paraId="51A12299" w14:textId="794F051D"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DB9308F" w14:textId="67841248"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3488A3C9" w14:textId="50BE51CF"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79001495" w14:textId="3055637E"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3228BAC" w14:textId="56D6A4D3"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2F54FC68" w14:textId="037E1A82"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6A640116" w14:textId="122A8332" w:rsidR="005C4F75" w:rsidRPr="005C4F75" w:rsidRDefault="005C4F75" w:rsidP="005C4F75">
            <w:pPr>
              <w:jc w:val="center"/>
              <w:rPr>
                <w:color w:val="000000"/>
                <w:sz w:val="16"/>
                <w:szCs w:val="16"/>
              </w:rPr>
            </w:pPr>
            <w:r w:rsidRPr="005C4F75">
              <w:rPr>
                <w:color w:val="000000"/>
                <w:sz w:val="16"/>
                <w:szCs w:val="16"/>
              </w:rPr>
              <w:t>1.95</w:t>
            </w:r>
          </w:p>
        </w:tc>
        <w:tc>
          <w:tcPr>
            <w:tcW w:w="0" w:type="auto"/>
            <w:shd w:val="clear" w:color="auto" w:fill="auto"/>
            <w:noWrap/>
            <w:vAlign w:val="center"/>
          </w:tcPr>
          <w:p w14:paraId="198AAAFF" w14:textId="03F7E138" w:rsidR="005C4F75" w:rsidRPr="005C4F75" w:rsidRDefault="005C4F75" w:rsidP="005C4F75">
            <w:pPr>
              <w:jc w:val="center"/>
              <w:rPr>
                <w:color w:val="000000"/>
                <w:sz w:val="16"/>
                <w:szCs w:val="16"/>
                <w:lang w:eastAsia="zh-CN"/>
              </w:rPr>
            </w:pPr>
            <w:r w:rsidRPr="005C4F75">
              <w:rPr>
                <w:color w:val="000000"/>
                <w:sz w:val="16"/>
                <w:szCs w:val="16"/>
              </w:rPr>
              <w:t>2.42</w:t>
            </w:r>
          </w:p>
        </w:tc>
      </w:tr>
      <w:tr w:rsidR="005C4F75" w:rsidRPr="005C4F75" w14:paraId="2E6A42DD" w14:textId="77777777" w:rsidTr="005C4F75">
        <w:trPr>
          <w:trHeight w:val="300"/>
          <w:jc w:val="center"/>
        </w:trPr>
        <w:tc>
          <w:tcPr>
            <w:tcW w:w="0" w:type="auto"/>
            <w:shd w:val="clear" w:color="auto" w:fill="auto"/>
            <w:noWrap/>
            <w:vAlign w:val="center"/>
            <w:hideMark/>
          </w:tcPr>
          <w:p w14:paraId="4F853C82" w14:textId="77777777" w:rsidR="005C4F75" w:rsidRPr="005C4F75" w:rsidRDefault="005C4F75" w:rsidP="005C4F75">
            <w:pPr>
              <w:jc w:val="center"/>
              <w:rPr>
                <w:sz w:val="16"/>
                <w:szCs w:val="16"/>
                <w:lang w:eastAsia="zh-CN"/>
              </w:rPr>
            </w:pPr>
            <w:r w:rsidRPr="005C4F75">
              <w:rPr>
                <w:sz w:val="16"/>
                <w:szCs w:val="16"/>
                <w:lang w:eastAsia="zh-CN"/>
              </w:rPr>
              <w:t>10</w:t>
            </w:r>
          </w:p>
        </w:tc>
        <w:tc>
          <w:tcPr>
            <w:tcW w:w="0" w:type="auto"/>
            <w:shd w:val="clear" w:color="auto" w:fill="auto"/>
            <w:noWrap/>
            <w:vAlign w:val="center"/>
          </w:tcPr>
          <w:p w14:paraId="456F1E85" w14:textId="7DFE7FFA"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2F29F3E" w14:textId="278085A5"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40D3FFF0" w14:textId="0893CD1B"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00E820A" w14:textId="29304732"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679F8A07" w14:textId="3C282075"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E7F2AEC" w14:textId="6A71F36E"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1F9E8DA8" w14:textId="5787E2D4" w:rsidR="005C4F75" w:rsidRPr="005C4F75" w:rsidRDefault="005C4F75" w:rsidP="005C4F75">
            <w:pPr>
              <w:jc w:val="center"/>
              <w:rPr>
                <w:color w:val="000000"/>
                <w:sz w:val="16"/>
                <w:szCs w:val="16"/>
              </w:rPr>
            </w:pPr>
            <w:r w:rsidRPr="005C4F75">
              <w:rPr>
                <w:color w:val="000000"/>
                <w:sz w:val="16"/>
                <w:szCs w:val="16"/>
              </w:rPr>
              <w:t>1.99</w:t>
            </w:r>
          </w:p>
        </w:tc>
        <w:tc>
          <w:tcPr>
            <w:tcW w:w="0" w:type="auto"/>
            <w:shd w:val="clear" w:color="auto" w:fill="auto"/>
            <w:noWrap/>
            <w:vAlign w:val="center"/>
          </w:tcPr>
          <w:p w14:paraId="20AD2B7E" w14:textId="1315D5C8" w:rsidR="005C4F75" w:rsidRPr="005C4F75" w:rsidRDefault="005C4F75" w:rsidP="005C4F75">
            <w:pPr>
              <w:jc w:val="center"/>
              <w:rPr>
                <w:color w:val="000000"/>
                <w:sz w:val="16"/>
                <w:szCs w:val="16"/>
                <w:lang w:eastAsia="zh-CN"/>
              </w:rPr>
            </w:pPr>
            <w:r w:rsidRPr="005C4F75">
              <w:rPr>
                <w:color w:val="000000"/>
                <w:sz w:val="16"/>
                <w:szCs w:val="16"/>
              </w:rPr>
              <w:t>2.65</w:t>
            </w:r>
          </w:p>
        </w:tc>
      </w:tr>
      <w:tr w:rsidR="005C4F75" w:rsidRPr="005C4F75" w14:paraId="52FFE54F" w14:textId="77777777" w:rsidTr="005C4F75">
        <w:trPr>
          <w:trHeight w:val="300"/>
          <w:jc w:val="center"/>
        </w:trPr>
        <w:tc>
          <w:tcPr>
            <w:tcW w:w="0" w:type="auto"/>
            <w:shd w:val="clear" w:color="auto" w:fill="auto"/>
            <w:noWrap/>
            <w:vAlign w:val="center"/>
            <w:hideMark/>
          </w:tcPr>
          <w:p w14:paraId="3D93D3B4" w14:textId="77777777" w:rsidR="005C4F75" w:rsidRPr="005C4F75" w:rsidRDefault="005C4F75" w:rsidP="005C4F75">
            <w:pPr>
              <w:jc w:val="center"/>
              <w:rPr>
                <w:sz w:val="16"/>
                <w:szCs w:val="16"/>
                <w:lang w:eastAsia="zh-CN"/>
              </w:rPr>
            </w:pPr>
            <w:r w:rsidRPr="005C4F75">
              <w:rPr>
                <w:sz w:val="16"/>
                <w:szCs w:val="16"/>
                <w:lang w:eastAsia="zh-CN"/>
              </w:rPr>
              <w:t>11</w:t>
            </w:r>
          </w:p>
        </w:tc>
        <w:tc>
          <w:tcPr>
            <w:tcW w:w="0" w:type="auto"/>
            <w:shd w:val="clear" w:color="auto" w:fill="auto"/>
            <w:noWrap/>
            <w:vAlign w:val="center"/>
          </w:tcPr>
          <w:p w14:paraId="6B2D7BCD" w14:textId="7A71AEF7"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AF35864" w14:textId="7652361C"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7492C3F9" w14:textId="4AF2BE17"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3D752AE2" w14:textId="5D73642D"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2FAEA81" w14:textId="2ED6FACD"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7F033EDC" w14:textId="086045E5"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3A8F829F" w14:textId="47B7094F" w:rsidR="005C4F75" w:rsidRPr="005C4F75" w:rsidRDefault="005C4F75" w:rsidP="005C4F75">
            <w:pPr>
              <w:jc w:val="center"/>
              <w:rPr>
                <w:color w:val="000000"/>
                <w:sz w:val="16"/>
                <w:szCs w:val="16"/>
              </w:rPr>
            </w:pPr>
            <w:r w:rsidRPr="005C4F75">
              <w:rPr>
                <w:color w:val="000000"/>
                <w:sz w:val="16"/>
                <w:szCs w:val="16"/>
              </w:rPr>
              <w:t>1.99</w:t>
            </w:r>
          </w:p>
        </w:tc>
        <w:tc>
          <w:tcPr>
            <w:tcW w:w="0" w:type="auto"/>
            <w:shd w:val="clear" w:color="auto" w:fill="auto"/>
            <w:noWrap/>
            <w:vAlign w:val="center"/>
          </w:tcPr>
          <w:p w14:paraId="2E92DB9D" w14:textId="53ED099E" w:rsidR="005C4F75" w:rsidRPr="005C4F75" w:rsidRDefault="005C4F75" w:rsidP="005C4F75">
            <w:pPr>
              <w:jc w:val="center"/>
              <w:rPr>
                <w:color w:val="000000"/>
                <w:sz w:val="16"/>
                <w:szCs w:val="16"/>
                <w:lang w:eastAsia="zh-CN"/>
              </w:rPr>
            </w:pPr>
            <w:r w:rsidRPr="005C4F75">
              <w:rPr>
                <w:color w:val="000000"/>
                <w:sz w:val="16"/>
                <w:szCs w:val="16"/>
              </w:rPr>
              <w:t>2.65</w:t>
            </w:r>
          </w:p>
        </w:tc>
      </w:tr>
      <w:tr w:rsidR="005C4F75" w:rsidRPr="005C4F75" w14:paraId="4E0647D8" w14:textId="77777777" w:rsidTr="005C4F75">
        <w:trPr>
          <w:trHeight w:val="300"/>
          <w:jc w:val="center"/>
        </w:trPr>
        <w:tc>
          <w:tcPr>
            <w:tcW w:w="0" w:type="auto"/>
            <w:shd w:val="clear" w:color="auto" w:fill="auto"/>
            <w:noWrap/>
            <w:vAlign w:val="center"/>
            <w:hideMark/>
          </w:tcPr>
          <w:p w14:paraId="3E0CE848" w14:textId="77777777" w:rsidR="005C4F75" w:rsidRPr="005C4F75" w:rsidRDefault="005C4F75" w:rsidP="005C4F75">
            <w:pPr>
              <w:jc w:val="center"/>
              <w:rPr>
                <w:sz w:val="16"/>
                <w:szCs w:val="16"/>
                <w:lang w:eastAsia="zh-CN"/>
              </w:rPr>
            </w:pPr>
            <w:r w:rsidRPr="005C4F75">
              <w:rPr>
                <w:sz w:val="16"/>
                <w:szCs w:val="16"/>
                <w:lang w:eastAsia="zh-CN"/>
              </w:rPr>
              <w:t>12</w:t>
            </w:r>
          </w:p>
        </w:tc>
        <w:tc>
          <w:tcPr>
            <w:tcW w:w="0" w:type="auto"/>
            <w:shd w:val="clear" w:color="auto" w:fill="auto"/>
            <w:noWrap/>
            <w:vAlign w:val="center"/>
          </w:tcPr>
          <w:p w14:paraId="1037F12B" w14:textId="01567EEB"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D2BBE62" w14:textId="6E4FB411"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2233A58C" w14:textId="02BBE0F3"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3262AD93" w14:textId="7CB17103"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0EA99F58" w14:textId="3E497CC6"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1C52BCA0" w14:textId="24448BED"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2D1B0ECF" w14:textId="4796DE25" w:rsidR="005C4F75" w:rsidRPr="005C4F75" w:rsidRDefault="005C4F75" w:rsidP="005C4F75">
            <w:pPr>
              <w:jc w:val="center"/>
              <w:rPr>
                <w:color w:val="000000"/>
                <w:sz w:val="16"/>
                <w:szCs w:val="16"/>
              </w:rPr>
            </w:pPr>
            <w:r w:rsidRPr="005C4F75">
              <w:rPr>
                <w:color w:val="000000"/>
                <w:sz w:val="16"/>
                <w:szCs w:val="16"/>
              </w:rPr>
              <w:t>1.99</w:t>
            </w:r>
          </w:p>
        </w:tc>
        <w:tc>
          <w:tcPr>
            <w:tcW w:w="0" w:type="auto"/>
            <w:shd w:val="clear" w:color="auto" w:fill="auto"/>
            <w:noWrap/>
            <w:vAlign w:val="center"/>
          </w:tcPr>
          <w:p w14:paraId="0213D606" w14:textId="01D512ED" w:rsidR="005C4F75" w:rsidRPr="005C4F75" w:rsidRDefault="005C4F75" w:rsidP="005C4F75">
            <w:pPr>
              <w:jc w:val="center"/>
              <w:rPr>
                <w:color w:val="000000"/>
                <w:sz w:val="16"/>
                <w:szCs w:val="16"/>
                <w:lang w:eastAsia="zh-CN"/>
              </w:rPr>
            </w:pPr>
            <w:r w:rsidRPr="005C4F75">
              <w:rPr>
                <w:color w:val="000000"/>
                <w:sz w:val="16"/>
                <w:szCs w:val="16"/>
              </w:rPr>
              <w:t>2.65</w:t>
            </w:r>
          </w:p>
        </w:tc>
      </w:tr>
      <w:tr w:rsidR="005C4F75" w:rsidRPr="005C4F75" w14:paraId="6E46EE61" w14:textId="77777777" w:rsidTr="005C4F75">
        <w:trPr>
          <w:trHeight w:val="300"/>
          <w:jc w:val="center"/>
        </w:trPr>
        <w:tc>
          <w:tcPr>
            <w:tcW w:w="0" w:type="auto"/>
            <w:shd w:val="clear" w:color="auto" w:fill="auto"/>
            <w:noWrap/>
            <w:vAlign w:val="center"/>
            <w:hideMark/>
          </w:tcPr>
          <w:p w14:paraId="61FF14FE" w14:textId="77777777" w:rsidR="005C4F75" w:rsidRPr="005C4F75" w:rsidRDefault="005C4F75" w:rsidP="005C4F75">
            <w:pPr>
              <w:jc w:val="center"/>
              <w:rPr>
                <w:sz w:val="16"/>
                <w:szCs w:val="16"/>
                <w:lang w:eastAsia="zh-CN"/>
              </w:rPr>
            </w:pPr>
            <w:r w:rsidRPr="005C4F75">
              <w:rPr>
                <w:sz w:val="16"/>
                <w:szCs w:val="16"/>
                <w:lang w:eastAsia="zh-CN"/>
              </w:rPr>
              <w:t>13</w:t>
            </w:r>
          </w:p>
        </w:tc>
        <w:tc>
          <w:tcPr>
            <w:tcW w:w="0" w:type="auto"/>
            <w:shd w:val="clear" w:color="auto" w:fill="auto"/>
            <w:noWrap/>
            <w:vAlign w:val="center"/>
          </w:tcPr>
          <w:p w14:paraId="11D537DB" w14:textId="7D848CB4"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3BCC8F65" w14:textId="6116D4B1"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31A5F06E" w14:textId="43EA7B84"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6058487" w14:textId="15916267"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CB9FD57" w14:textId="0578CF08"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6638EBB0" w14:textId="06AB0F92"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30B6AD29" w14:textId="6643CDA3"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6B1DB8C9" w14:textId="5234C141"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27CF77C4" w14:textId="77777777" w:rsidTr="005C4F75">
        <w:trPr>
          <w:trHeight w:val="300"/>
          <w:jc w:val="center"/>
        </w:trPr>
        <w:tc>
          <w:tcPr>
            <w:tcW w:w="0" w:type="auto"/>
            <w:shd w:val="clear" w:color="auto" w:fill="auto"/>
            <w:noWrap/>
            <w:vAlign w:val="center"/>
            <w:hideMark/>
          </w:tcPr>
          <w:p w14:paraId="3233E6B7" w14:textId="77777777" w:rsidR="005C4F75" w:rsidRPr="005C4F75" w:rsidRDefault="005C4F75" w:rsidP="005C4F75">
            <w:pPr>
              <w:jc w:val="center"/>
              <w:rPr>
                <w:sz w:val="16"/>
                <w:szCs w:val="16"/>
                <w:lang w:eastAsia="zh-CN"/>
              </w:rPr>
            </w:pPr>
            <w:r w:rsidRPr="005C4F75">
              <w:rPr>
                <w:sz w:val="16"/>
                <w:szCs w:val="16"/>
                <w:lang w:eastAsia="zh-CN"/>
              </w:rPr>
              <w:t>14</w:t>
            </w:r>
          </w:p>
        </w:tc>
        <w:tc>
          <w:tcPr>
            <w:tcW w:w="0" w:type="auto"/>
            <w:shd w:val="clear" w:color="auto" w:fill="auto"/>
            <w:noWrap/>
            <w:vAlign w:val="center"/>
          </w:tcPr>
          <w:p w14:paraId="0C26CE7B" w14:textId="77123FF3"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7CBE98C" w14:textId="122C405F"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74CB87C8" w14:textId="46AE2FFD"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3F250163" w14:textId="2373CE96"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09B304DD" w14:textId="2CC90385"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33CE5A38" w14:textId="3698D38B"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0E67D836" w14:textId="4CE6BFB1" w:rsidR="005C4F75" w:rsidRPr="005C4F75" w:rsidRDefault="005C4F75" w:rsidP="005C4F75">
            <w:pPr>
              <w:jc w:val="center"/>
              <w:rPr>
                <w:color w:val="000000"/>
                <w:sz w:val="16"/>
                <w:szCs w:val="16"/>
              </w:rPr>
            </w:pPr>
            <w:r w:rsidRPr="005C4F75">
              <w:rPr>
                <w:color w:val="000000"/>
                <w:sz w:val="16"/>
                <w:szCs w:val="16"/>
              </w:rPr>
              <w:t>2.34</w:t>
            </w:r>
          </w:p>
        </w:tc>
        <w:tc>
          <w:tcPr>
            <w:tcW w:w="0" w:type="auto"/>
            <w:shd w:val="clear" w:color="auto" w:fill="auto"/>
            <w:noWrap/>
            <w:vAlign w:val="center"/>
          </w:tcPr>
          <w:p w14:paraId="40DE3621" w14:textId="4B54C46A" w:rsidR="005C4F75" w:rsidRPr="005C4F75" w:rsidRDefault="005C4F75" w:rsidP="005C4F75">
            <w:pPr>
              <w:jc w:val="center"/>
              <w:rPr>
                <w:color w:val="000000"/>
                <w:sz w:val="16"/>
                <w:szCs w:val="16"/>
                <w:lang w:eastAsia="zh-CN"/>
              </w:rPr>
            </w:pPr>
            <w:r w:rsidRPr="005C4F75">
              <w:rPr>
                <w:color w:val="000000"/>
                <w:sz w:val="16"/>
                <w:szCs w:val="16"/>
              </w:rPr>
              <w:t>2.25</w:t>
            </w:r>
          </w:p>
        </w:tc>
      </w:tr>
      <w:tr w:rsidR="005C4F75" w:rsidRPr="005C4F75" w14:paraId="6F5899EE" w14:textId="77777777" w:rsidTr="005C4F75">
        <w:trPr>
          <w:trHeight w:val="300"/>
          <w:jc w:val="center"/>
        </w:trPr>
        <w:tc>
          <w:tcPr>
            <w:tcW w:w="0" w:type="auto"/>
            <w:shd w:val="clear" w:color="auto" w:fill="auto"/>
            <w:noWrap/>
            <w:vAlign w:val="center"/>
            <w:hideMark/>
          </w:tcPr>
          <w:p w14:paraId="5D3263A2" w14:textId="77777777" w:rsidR="005C4F75" w:rsidRPr="005C4F75" w:rsidRDefault="005C4F75" w:rsidP="005C4F75">
            <w:pPr>
              <w:jc w:val="center"/>
              <w:rPr>
                <w:sz w:val="16"/>
                <w:szCs w:val="16"/>
                <w:lang w:eastAsia="zh-CN"/>
              </w:rPr>
            </w:pPr>
            <w:r w:rsidRPr="005C4F75">
              <w:rPr>
                <w:sz w:val="16"/>
                <w:szCs w:val="16"/>
                <w:lang w:eastAsia="zh-CN"/>
              </w:rPr>
              <w:t>15</w:t>
            </w:r>
          </w:p>
        </w:tc>
        <w:tc>
          <w:tcPr>
            <w:tcW w:w="0" w:type="auto"/>
            <w:shd w:val="clear" w:color="auto" w:fill="auto"/>
            <w:noWrap/>
            <w:vAlign w:val="center"/>
          </w:tcPr>
          <w:p w14:paraId="712517FD" w14:textId="244447F4"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37163275" w14:textId="6A893028"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699A7B68" w14:textId="2C096A8A"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67D3ADE" w14:textId="0048FB37"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6D483AAD" w14:textId="0ADA209C"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06FFEB7F" w14:textId="6D21B9EB"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22FA2927" w14:textId="0DFFEB8E" w:rsidR="005C4F75" w:rsidRPr="005C4F75" w:rsidRDefault="005C4F75" w:rsidP="005C4F75">
            <w:pPr>
              <w:jc w:val="center"/>
              <w:rPr>
                <w:color w:val="000000"/>
                <w:sz w:val="16"/>
                <w:szCs w:val="16"/>
              </w:rPr>
            </w:pPr>
            <w:r w:rsidRPr="005C4F75">
              <w:rPr>
                <w:color w:val="000000"/>
                <w:sz w:val="16"/>
                <w:szCs w:val="16"/>
              </w:rPr>
              <w:t>2.34</w:t>
            </w:r>
          </w:p>
        </w:tc>
        <w:tc>
          <w:tcPr>
            <w:tcW w:w="0" w:type="auto"/>
            <w:shd w:val="clear" w:color="auto" w:fill="auto"/>
            <w:noWrap/>
            <w:vAlign w:val="center"/>
          </w:tcPr>
          <w:p w14:paraId="7209719D" w14:textId="2DFC6048" w:rsidR="005C4F75" w:rsidRPr="005C4F75" w:rsidRDefault="005C4F75" w:rsidP="005C4F75">
            <w:pPr>
              <w:jc w:val="center"/>
              <w:rPr>
                <w:color w:val="000000"/>
                <w:sz w:val="16"/>
                <w:szCs w:val="16"/>
                <w:lang w:eastAsia="zh-CN"/>
              </w:rPr>
            </w:pPr>
            <w:r w:rsidRPr="005C4F75">
              <w:rPr>
                <w:color w:val="000000"/>
                <w:sz w:val="16"/>
                <w:szCs w:val="16"/>
              </w:rPr>
              <w:t>2.25</w:t>
            </w:r>
          </w:p>
        </w:tc>
      </w:tr>
      <w:tr w:rsidR="005C4F75" w:rsidRPr="005C4F75" w14:paraId="1B5D1D99" w14:textId="77777777" w:rsidTr="005C4F75">
        <w:trPr>
          <w:trHeight w:val="300"/>
          <w:jc w:val="center"/>
        </w:trPr>
        <w:tc>
          <w:tcPr>
            <w:tcW w:w="0" w:type="auto"/>
            <w:shd w:val="clear" w:color="auto" w:fill="auto"/>
            <w:noWrap/>
            <w:vAlign w:val="center"/>
            <w:hideMark/>
          </w:tcPr>
          <w:p w14:paraId="35163014" w14:textId="77777777" w:rsidR="005C4F75" w:rsidRPr="005C4F75" w:rsidRDefault="005C4F75" w:rsidP="005C4F75">
            <w:pPr>
              <w:jc w:val="center"/>
              <w:rPr>
                <w:sz w:val="16"/>
                <w:szCs w:val="16"/>
                <w:lang w:eastAsia="zh-CN"/>
              </w:rPr>
            </w:pPr>
            <w:r w:rsidRPr="005C4F75">
              <w:rPr>
                <w:sz w:val="16"/>
                <w:szCs w:val="16"/>
                <w:lang w:eastAsia="zh-CN"/>
              </w:rPr>
              <w:t>16</w:t>
            </w:r>
          </w:p>
        </w:tc>
        <w:tc>
          <w:tcPr>
            <w:tcW w:w="0" w:type="auto"/>
            <w:shd w:val="clear" w:color="auto" w:fill="auto"/>
            <w:noWrap/>
            <w:vAlign w:val="center"/>
          </w:tcPr>
          <w:p w14:paraId="2F3F4968" w14:textId="34E1F9A6"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9EFE1F7" w14:textId="5C331238"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72BC89A2" w14:textId="2E4EE209"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45F901F0" w14:textId="23423821"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7CCC3837" w14:textId="3E70210E"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19582A0" w14:textId="6EB0F278"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1FC11C81" w14:textId="46067EC0" w:rsidR="005C4F75" w:rsidRPr="005C4F75" w:rsidRDefault="005C4F75" w:rsidP="005C4F75">
            <w:pPr>
              <w:jc w:val="center"/>
              <w:rPr>
                <w:color w:val="000000"/>
                <w:sz w:val="16"/>
                <w:szCs w:val="16"/>
              </w:rPr>
            </w:pPr>
            <w:r w:rsidRPr="005C4F75">
              <w:rPr>
                <w:color w:val="000000"/>
                <w:sz w:val="16"/>
                <w:szCs w:val="16"/>
              </w:rPr>
              <w:t>2.37</w:t>
            </w:r>
          </w:p>
        </w:tc>
        <w:tc>
          <w:tcPr>
            <w:tcW w:w="0" w:type="auto"/>
            <w:shd w:val="clear" w:color="auto" w:fill="auto"/>
            <w:noWrap/>
            <w:vAlign w:val="center"/>
          </w:tcPr>
          <w:p w14:paraId="4E6F3550" w14:textId="0239685E" w:rsidR="005C4F75" w:rsidRPr="005C4F75" w:rsidRDefault="005C4F75" w:rsidP="005C4F75">
            <w:pPr>
              <w:jc w:val="center"/>
              <w:rPr>
                <w:color w:val="000000"/>
                <w:sz w:val="16"/>
                <w:szCs w:val="16"/>
                <w:lang w:eastAsia="zh-CN"/>
              </w:rPr>
            </w:pPr>
            <w:r w:rsidRPr="005C4F75">
              <w:rPr>
                <w:color w:val="000000"/>
                <w:sz w:val="16"/>
                <w:szCs w:val="16"/>
              </w:rPr>
              <w:t>2.38</w:t>
            </w:r>
          </w:p>
        </w:tc>
      </w:tr>
      <w:tr w:rsidR="005C4F75" w:rsidRPr="005C4F75" w14:paraId="6C351A40" w14:textId="77777777" w:rsidTr="005C4F75">
        <w:trPr>
          <w:trHeight w:val="300"/>
          <w:jc w:val="center"/>
        </w:trPr>
        <w:tc>
          <w:tcPr>
            <w:tcW w:w="0" w:type="auto"/>
            <w:shd w:val="clear" w:color="auto" w:fill="auto"/>
            <w:noWrap/>
            <w:vAlign w:val="center"/>
            <w:hideMark/>
          </w:tcPr>
          <w:p w14:paraId="5E4540C2" w14:textId="77777777" w:rsidR="005C4F75" w:rsidRPr="005C4F75" w:rsidRDefault="005C4F75" w:rsidP="005C4F75">
            <w:pPr>
              <w:jc w:val="center"/>
              <w:rPr>
                <w:sz w:val="16"/>
                <w:szCs w:val="16"/>
                <w:lang w:eastAsia="zh-CN"/>
              </w:rPr>
            </w:pPr>
            <w:r w:rsidRPr="005C4F75">
              <w:rPr>
                <w:sz w:val="16"/>
                <w:szCs w:val="16"/>
                <w:lang w:eastAsia="zh-CN"/>
              </w:rPr>
              <w:t>17</w:t>
            </w:r>
          </w:p>
        </w:tc>
        <w:tc>
          <w:tcPr>
            <w:tcW w:w="0" w:type="auto"/>
            <w:shd w:val="clear" w:color="auto" w:fill="auto"/>
            <w:noWrap/>
            <w:vAlign w:val="center"/>
          </w:tcPr>
          <w:p w14:paraId="21D24BF0" w14:textId="078CBA20"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BB7FA86" w14:textId="3CCD24BC"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7C12B354" w14:textId="2507023C"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747696BF" w14:textId="18ED8BA5"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0482198C" w14:textId="6C12F63B"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0E1AC297" w14:textId="2E7D259A"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33A7CD35" w14:textId="6F657EBD"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4778467E" w14:textId="23BC1964"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0FC11FEE" w14:textId="77777777" w:rsidTr="005C4F75">
        <w:trPr>
          <w:trHeight w:val="300"/>
          <w:jc w:val="center"/>
        </w:trPr>
        <w:tc>
          <w:tcPr>
            <w:tcW w:w="0" w:type="auto"/>
            <w:shd w:val="clear" w:color="auto" w:fill="auto"/>
            <w:noWrap/>
            <w:vAlign w:val="center"/>
            <w:hideMark/>
          </w:tcPr>
          <w:p w14:paraId="4C3CF838" w14:textId="77777777" w:rsidR="005C4F75" w:rsidRPr="005C4F75" w:rsidRDefault="005C4F75" w:rsidP="005C4F75">
            <w:pPr>
              <w:jc w:val="center"/>
              <w:rPr>
                <w:sz w:val="16"/>
                <w:szCs w:val="16"/>
                <w:lang w:eastAsia="zh-CN"/>
              </w:rPr>
            </w:pPr>
            <w:r w:rsidRPr="005C4F75">
              <w:rPr>
                <w:sz w:val="16"/>
                <w:szCs w:val="16"/>
                <w:lang w:eastAsia="zh-CN"/>
              </w:rPr>
              <w:t>18</w:t>
            </w:r>
          </w:p>
        </w:tc>
        <w:tc>
          <w:tcPr>
            <w:tcW w:w="0" w:type="auto"/>
            <w:shd w:val="clear" w:color="auto" w:fill="auto"/>
            <w:noWrap/>
            <w:vAlign w:val="center"/>
          </w:tcPr>
          <w:p w14:paraId="5A0B56A2" w14:textId="165AFE49"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000759F9" w14:textId="3BD9F503"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3513661F" w14:textId="33993A4C"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44183BC" w14:textId="185E5705"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067ADEC" w14:textId="763D136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487FC6B" w14:textId="201D9C20"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2FEB6BDD" w14:textId="0226DDFC" w:rsidR="005C4F75" w:rsidRPr="005C4F75" w:rsidRDefault="005C4F75" w:rsidP="005C4F75">
            <w:pPr>
              <w:jc w:val="center"/>
              <w:rPr>
                <w:color w:val="000000"/>
                <w:sz w:val="16"/>
                <w:szCs w:val="16"/>
              </w:rPr>
            </w:pPr>
            <w:r w:rsidRPr="005C4F75">
              <w:rPr>
                <w:color w:val="000000"/>
                <w:sz w:val="16"/>
                <w:szCs w:val="16"/>
              </w:rPr>
              <w:t>1.99</w:t>
            </w:r>
          </w:p>
        </w:tc>
        <w:tc>
          <w:tcPr>
            <w:tcW w:w="0" w:type="auto"/>
            <w:shd w:val="clear" w:color="auto" w:fill="auto"/>
            <w:noWrap/>
            <w:vAlign w:val="center"/>
          </w:tcPr>
          <w:p w14:paraId="7595D2B3" w14:textId="281EB90E" w:rsidR="005C4F75" w:rsidRPr="005C4F75" w:rsidRDefault="005C4F75" w:rsidP="005C4F75">
            <w:pPr>
              <w:jc w:val="center"/>
              <w:rPr>
                <w:color w:val="000000"/>
                <w:sz w:val="16"/>
                <w:szCs w:val="16"/>
                <w:lang w:eastAsia="zh-CN"/>
              </w:rPr>
            </w:pPr>
            <w:r w:rsidRPr="005C4F75">
              <w:rPr>
                <w:color w:val="000000"/>
                <w:sz w:val="16"/>
                <w:szCs w:val="16"/>
              </w:rPr>
              <w:t>2.65</w:t>
            </w:r>
          </w:p>
        </w:tc>
      </w:tr>
      <w:tr w:rsidR="005C4F75" w:rsidRPr="005C4F75" w14:paraId="5754711A" w14:textId="77777777" w:rsidTr="005C4F75">
        <w:trPr>
          <w:trHeight w:val="300"/>
          <w:jc w:val="center"/>
        </w:trPr>
        <w:tc>
          <w:tcPr>
            <w:tcW w:w="0" w:type="auto"/>
            <w:shd w:val="clear" w:color="auto" w:fill="auto"/>
            <w:noWrap/>
            <w:vAlign w:val="center"/>
            <w:hideMark/>
          </w:tcPr>
          <w:p w14:paraId="7EF2AD85" w14:textId="77777777" w:rsidR="005C4F75" w:rsidRPr="005C4F75" w:rsidRDefault="005C4F75" w:rsidP="005C4F75">
            <w:pPr>
              <w:jc w:val="center"/>
              <w:rPr>
                <w:sz w:val="16"/>
                <w:szCs w:val="16"/>
                <w:lang w:eastAsia="zh-CN"/>
              </w:rPr>
            </w:pPr>
            <w:r w:rsidRPr="005C4F75">
              <w:rPr>
                <w:sz w:val="16"/>
                <w:szCs w:val="16"/>
                <w:lang w:eastAsia="zh-CN"/>
              </w:rPr>
              <w:t>19</w:t>
            </w:r>
          </w:p>
        </w:tc>
        <w:tc>
          <w:tcPr>
            <w:tcW w:w="0" w:type="auto"/>
            <w:shd w:val="clear" w:color="auto" w:fill="auto"/>
            <w:noWrap/>
            <w:vAlign w:val="center"/>
          </w:tcPr>
          <w:p w14:paraId="3EF7D322" w14:textId="72865C04"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46B96F1" w14:textId="27850A14"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E8A825A" w14:textId="35E06813"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2B798A0" w14:textId="7D056D53"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68671B8C" w14:textId="544013D8"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698B980" w14:textId="394627B3"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3C115611" w14:textId="3DAE23E2" w:rsidR="005C4F75" w:rsidRPr="005C4F75" w:rsidRDefault="005C4F75" w:rsidP="005C4F75">
            <w:pPr>
              <w:jc w:val="center"/>
              <w:rPr>
                <w:color w:val="000000"/>
                <w:sz w:val="16"/>
                <w:szCs w:val="16"/>
              </w:rPr>
            </w:pPr>
            <w:r w:rsidRPr="005C4F75">
              <w:rPr>
                <w:color w:val="000000"/>
                <w:sz w:val="16"/>
                <w:szCs w:val="16"/>
              </w:rPr>
              <w:t>1.46</w:t>
            </w:r>
          </w:p>
        </w:tc>
        <w:tc>
          <w:tcPr>
            <w:tcW w:w="0" w:type="auto"/>
            <w:shd w:val="clear" w:color="auto" w:fill="auto"/>
            <w:noWrap/>
            <w:vAlign w:val="center"/>
          </w:tcPr>
          <w:p w14:paraId="001F999B" w14:textId="5CA35EC1" w:rsidR="005C4F75" w:rsidRPr="005C4F75" w:rsidRDefault="005C4F75" w:rsidP="005C4F75">
            <w:pPr>
              <w:jc w:val="center"/>
              <w:rPr>
                <w:color w:val="000000"/>
                <w:sz w:val="16"/>
                <w:szCs w:val="16"/>
                <w:lang w:eastAsia="zh-CN"/>
              </w:rPr>
            </w:pPr>
            <w:r w:rsidRPr="005C4F75">
              <w:rPr>
                <w:color w:val="000000"/>
                <w:sz w:val="16"/>
                <w:szCs w:val="16"/>
              </w:rPr>
              <w:t>1.90</w:t>
            </w:r>
          </w:p>
        </w:tc>
      </w:tr>
      <w:tr w:rsidR="005C4F75" w:rsidRPr="005C4F75" w14:paraId="50B2C01B" w14:textId="77777777" w:rsidTr="005C4F75">
        <w:trPr>
          <w:trHeight w:val="300"/>
          <w:jc w:val="center"/>
        </w:trPr>
        <w:tc>
          <w:tcPr>
            <w:tcW w:w="0" w:type="auto"/>
            <w:shd w:val="clear" w:color="auto" w:fill="auto"/>
            <w:noWrap/>
            <w:vAlign w:val="center"/>
            <w:hideMark/>
          </w:tcPr>
          <w:p w14:paraId="5D83C936" w14:textId="77777777" w:rsidR="005C4F75" w:rsidRPr="005C4F75" w:rsidRDefault="005C4F75" w:rsidP="005C4F75">
            <w:pPr>
              <w:jc w:val="center"/>
              <w:rPr>
                <w:sz w:val="16"/>
                <w:szCs w:val="16"/>
                <w:lang w:eastAsia="zh-CN"/>
              </w:rPr>
            </w:pPr>
            <w:r w:rsidRPr="005C4F75">
              <w:rPr>
                <w:sz w:val="16"/>
                <w:szCs w:val="16"/>
                <w:lang w:eastAsia="zh-CN"/>
              </w:rPr>
              <w:t>20</w:t>
            </w:r>
          </w:p>
        </w:tc>
        <w:tc>
          <w:tcPr>
            <w:tcW w:w="0" w:type="auto"/>
            <w:shd w:val="clear" w:color="auto" w:fill="auto"/>
            <w:noWrap/>
            <w:vAlign w:val="center"/>
          </w:tcPr>
          <w:p w14:paraId="23CB11E2" w14:textId="3081A6DB"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079C8D8" w14:textId="78EAE085"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B1AD3B9" w14:textId="65B43AA9"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F391E18" w14:textId="4E3B584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7D448044" w14:textId="55B5C746"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7F9B327" w14:textId="39AAA677" w:rsidR="005C4F75" w:rsidRPr="005C4F75" w:rsidRDefault="005C4F75" w:rsidP="005C4F75">
            <w:pPr>
              <w:jc w:val="center"/>
              <w:rPr>
                <w:sz w:val="16"/>
                <w:szCs w:val="16"/>
                <w:lang w:eastAsia="zh-CN"/>
              </w:rPr>
            </w:pPr>
            <w:r w:rsidRPr="005C4F75">
              <w:rPr>
                <w:color w:val="000000"/>
                <w:sz w:val="16"/>
                <w:szCs w:val="16"/>
              </w:rPr>
              <w:t>-5</w:t>
            </w:r>
          </w:p>
        </w:tc>
        <w:tc>
          <w:tcPr>
            <w:tcW w:w="0" w:type="auto"/>
            <w:vAlign w:val="center"/>
          </w:tcPr>
          <w:p w14:paraId="515AC226" w14:textId="02770129" w:rsidR="005C4F75" w:rsidRPr="005C4F75" w:rsidRDefault="005C4F75" w:rsidP="005C4F75">
            <w:pPr>
              <w:jc w:val="center"/>
              <w:rPr>
                <w:color w:val="000000"/>
                <w:sz w:val="16"/>
                <w:szCs w:val="16"/>
              </w:rPr>
            </w:pPr>
            <w:r w:rsidRPr="005C4F75">
              <w:rPr>
                <w:color w:val="000000"/>
                <w:sz w:val="16"/>
                <w:szCs w:val="16"/>
              </w:rPr>
              <w:t>1.53</w:t>
            </w:r>
          </w:p>
        </w:tc>
        <w:tc>
          <w:tcPr>
            <w:tcW w:w="0" w:type="auto"/>
            <w:shd w:val="clear" w:color="auto" w:fill="auto"/>
            <w:noWrap/>
            <w:vAlign w:val="center"/>
          </w:tcPr>
          <w:p w14:paraId="21D7039F" w14:textId="2A743CB7" w:rsidR="005C4F75" w:rsidRPr="005C4F75" w:rsidRDefault="005C4F75" w:rsidP="005C4F75">
            <w:pPr>
              <w:jc w:val="center"/>
              <w:rPr>
                <w:color w:val="000000"/>
                <w:sz w:val="16"/>
                <w:szCs w:val="16"/>
                <w:lang w:eastAsia="zh-CN"/>
              </w:rPr>
            </w:pPr>
            <w:r w:rsidRPr="005C4F75">
              <w:rPr>
                <w:color w:val="000000"/>
                <w:sz w:val="16"/>
                <w:szCs w:val="16"/>
              </w:rPr>
              <w:t>2.28</w:t>
            </w:r>
          </w:p>
        </w:tc>
      </w:tr>
      <w:tr w:rsidR="005C4F75" w:rsidRPr="005C4F75" w14:paraId="130AEC8F" w14:textId="77777777" w:rsidTr="005C4F75">
        <w:trPr>
          <w:trHeight w:val="300"/>
          <w:jc w:val="center"/>
        </w:trPr>
        <w:tc>
          <w:tcPr>
            <w:tcW w:w="0" w:type="auto"/>
            <w:shd w:val="clear" w:color="auto" w:fill="auto"/>
            <w:noWrap/>
            <w:vAlign w:val="center"/>
            <w:hideMark/>
          </w:tcPr>
          <w:p w14:paraId="7480A160" w14:textId="77777777" w:rsidR="005C4F75" w:rsidRPr="005C4F75" w:rsidRDefault="005C4F75" w:rsidP="005C4F75">
            <w:pPr>
              <w:jc w:val="center"/>
              <w:rPr>
                <w:sz w:val="16"/>
                <w:szCs w:val="16"/>
                <w:lang w:eastAsia="zh-CN"/>
              </w:rPr>
            </w:pPr>
            <w:r w:rsidRPr="005C4F75">
              <w:rPr>
                <w:sz w:val="16"/>
                <w:szCs w:val="16"/>
                <w:lang w:eastAsia="zh-CN"/>
              </w:rPr>
              <w:t>21</w:t>
            </w:r>
          </w:p>
        </w:tc>
        <w:tc>
          <w:tcPr>
            <w:tcW w:w="0" w:type="auto"/>
            <w:shd w:val="clear" w:color="auto" w:fill="auto"/>
            <w:noWrap/>
            <w:vAlign w:val="center"/>
          </w:tcPr>
          <w:p w14:paraId="05BBCA5A" w14:textId="78D8DA4D"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104E9685" w14:textId="323BA8B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31F12C28" w14:textId="35C37DB8"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0C37CB15" w14:textId="27BAD982"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5376A238" w14:textId="463705A6"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093A2406" w14:textId="47E09EB3"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1684C051" w14:textId="484A0283" w:rsidR="005C4F75" w:rsidRPr="005C4F75" w:rsidRDefault="005C4F75" w:rsidP="005C4F75">
            <w:pPr>
              <w:jc w:val="center"/>
              <w:rPr>
                <w:color w:val="000000"/>
                <w:sz w:val="16"/>
                <w:szCs w:val="16"/>
              </w:rPr>
            </w:pPr>
            <w:r w:rsidRPr="005C4F75">
              <w:rPr>
                <w:color w:val="000000"/>
                <w:sz w:val="16"/>
                <w:szCs w:val="16"/>
              </w:rPr>
              <w:t>1.95</w:t>
            </w:r>
          </w:p>
        </w:tc>
        <w:tc>
          <w:tcPr>
            <w:tcW w:w="0" w:type="auto"/>
            <w:shd w:val="clear" w:color="auto" w:fill="auto"/>
            <w:noWrap/>
            <w:vAlign w:val="center"/>
          </w:tcPr>
          <w:p w14:paraId="7DD2977F" w14:textId="5A4F37C0" w:rsidR="005C4F75" w:rsidRPr="005C4F75" w:rsidRDefault="005C4F75" w:rsidP="005C4F75">
            <w:pPr>
              <w:jc w:val="center"/>
              <w:rPr>
                <w:color w:val="000000"/>
                <w:sz w:val="16"/>
                <w:szCs w:val="16"/>
                <w:lang w:eastAsia="zh-CN"/>
              </w:rPr>
            </w:pPr>
            <w:r w:rsidRPr="005C4F75">
              <w:rPr>
                <w:color w:val="000000"/>
                <w:sz w:val="16"/>
                <w:szCs w:val="16"/>
              </w:rPr>
              <w:t>2.42</w:t>
            </w:r>
          </w:p>
        </w:tc>
      </w:tr>
      <w:tr w:rsidR="005C4F75" w:rsidRPr="005C4F75" w14:paraId="0ADD9985" w14:textId="77777777" w:rsidTr="005C4F75">
        <w:trPr>
          <w:trHeight w:val="300"/>
          <w:jc w:val="center"/>
        </w:trPr>
        <w:tc>
          <w:tcPr>
            <w:tcW w:w="0" w:type="auto"/>
            <w:shd w:val="clear" w:color="auto" w:fill="auto"/>
            <w:noWrap/>
            <w:vAlign w:val="center"/>
            <w:hideMark/>
          </w:tcPr>
          <w:p w14:paraId="2521E25F" w14:textId="77777777" w:rsidR="005C4F75" w:rsidRPr="005C4F75" w:rsidRDefault="005C4F75" w:rsidP="005C4F75">
            <w:pPr>
              <w:jc w:val="center"/>
              <w:rPr>
                <w:sz w:val="16"/>
                <w:szCs w:val="16"/>
                <w:lang w:eastAsia="zh-CN"/>
              </w:rPr>
            </w:pPr>
            <w:r w:rsidRPr="005C4F75">
              <w:rPr>
                <w:sz w:val="16"/>
                <w:szCs w:val="16"/>
                <w:lang w:eastAsia="zh-CN"/>
              </w:rPr>
              <w:t>22</w:t>
            </w:r>
          </w:p>
        </w:tc>
        <w:tc>
          <w:tcPr>
            <w:tcW w:w="0" w:type="auto"/>
            <w:shd w:val="clear" w:color="auto" w:fill="auto"/>
            <w:noWrap/>
            <w:vAlign w:val="center"/>
          </w:tcPr>
          <w:p w14:paraId="1FF627BC" w14:textId="7291A03E"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15F2D3D" w14:textId="57BD5E37"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7B57641C" w14:textId="16D43FC5"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2A8760A" w14:textId="679F2F99"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73C53ED0" w14:textId="60F1E1EA"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7107A1F4" w14:textId="3A74A5F9"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4CDCF92A" w14:textId="2C1AAAA0" w:rsidR="005C4F75" w:rsidRPr="005C4F75" w:rsidRDefault="005C4F75" w:rsidP="005C4F75">
            <w:pPr>
              <w:jc w:val="center"/>
              <w:rPr>
                <w:color w:val="000000"/>
                <w:sz w:val="16"/>
                <w:szCs w:val="16"/>
              </w:rPr>
            </w:pPr>
            <w:r w:rsidRPr="005C4F75">
              <w:rPr>
                <w:color w:val="000000"/>
                <w:sz w:val="16"/>
                <w:szCs w:val="16"/>
              </w:rPr>
              <w:t>2.61</w:t>
            </w:r>
          </w:p>
        </w:tc>
        <w:tc>
          <w:tcPr>
            <w:tcW w:w="0" w:type="auto"/>
            <w:shd w:val="clear" w:color="auto" w:fill="auto"/>
            <w:noWrap/>
            <w:vAlign w:val="center"/>
          </w:tcPr>
          <w:p w14:paraId="544F8CE9" w14:textId="161088DB" w:rsidR="005C4F75" w:rsidRPr="005C4F75" w:rsidRDefault="005C4F75" w:rsidP="005C4F75">
            <w:pPr>
              <w:jc w:val="center"/>
              <w:rPr>
                <w:color w:val="000000"/>
                <w:sz w:val="16"/>
                <w:szCs w:val="16"/>
                <w:lang w:eastAsia="zh-CN"/>
              </w:rPr>
            </w:pPr>
            <w:r w:rsidRPr="005C4F75">
              <w:rPr>
                <w:color w:val="000000"/>
                <w:sz w:val="16"/>
                <w:szCs w:val="16"/>
              </w:rPr>
              <w:t>2.11</w:t>
            </w:r>
          </w:p>
        </w:tc>
      </w:tr>
      <w:tr w:rsidR="005C4F75" w:rsidRPr="005C4F75" w14:paraId="60D87C20" w14:textId="77777777" w:rsidTr="005C4F75">
        <w:trPr>
          <w:trHeight w:val="300"/>
          <w:jc w:val="center"/>
        </w:trPr>
        <w:tc>
          <w:tcPr>
            <w:tcW w:w="0" w:type="auto"/>
            <w:shd w:val="clear" w:color="auto" w:fill="auto"/>
            <w:noWrap/>
            <w:vAlign w:val="center"/>
            <w:hideMark/>
          </w:tcPr>
          <w:p w14:paraId="725732BE" w14:textId="77777777" w:rsidR="005C4F75" w:rsidRPr="005C4F75" w:rsidRDefault="005C4F75" w:rsidP="005C4F75">
            <w:pPr>
              <w:jc w:val="center"/>
              <w:rPr>
                <w:sz w:val="16"/>
                <w:szCs w:val="16"/>
                <w:lang w:eastAsia="zh-CN"/>
              </w:rPr>
            </w:pPr>
            <w:r w:rsidRPr="005C4F75">
              <w:rPr>
                <w:sz w:val="16"/>
                <w:szCs w:val="16"/>
                <w:lang w:eastAsia="zh-CN"/>
              </w:rPr>
              <w:t>23</w:t>
            </w:r>
          </w:p>
        </w:tc>
        <w:tc>
          <w:tcPr>
            <w:tcW w:w="0" w:type="auto"/>
            <w:shd w:val="clear" w:color="auto" w:fill="auto"/>
            <w:noWrap/>
            <w:vAlign w:val="center"/>
          </w:tcPr>
          <w:p w14:paraId="1642A268" w14:textId="4EFD35C5"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55D1B2B" w14:textId="63049DA2"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2FE7FA9E" w14:textId="43202C3D"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71864980" w14:textId="444DF893"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7BEA5FE" w14:textId="7E460620"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77F2C9BA" w14:textId="5F65FAF3"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3831D736" w14:textId="135EED0A" w:rsidR="005C4F75" w:rsidRPr="005C4F75" w:rsidRDefault="005C4F75" w:rsidP="005C4F75">
            <w:pPr>
              <w:jc w:val="center"/>
              <w:rPr>
                <w:color w:val="000000"/>
                <w:sz w:val="16"/>
                <w:szCs w:val="16"/>
              </w:rPr>
            </w:pPr>
            <w:r w:rsidRPr="005C4F75">
              <w:rPr>
                <w:color w:val="000000"/>
                <w:sz w:val="16"/>
                <w:szCs w:val="16"/>
              </w:rPr>
              <w:t>2.54</w:t>
            </w:r>
          </w:p>
        </w:tc>
        <w:tc>
          <w:tcPr>
            <w:tcW w:w="0" w:type="auto"/>
            <w:shd w:val="clear" w:color="auto" w:fill="auto"/>
            <w:noWrap/>
            <w:vAlign w:val="center"/>
          </w:tcPr>
          <w:p w14:paraId="6B1A0902" w14:textId="3BB843F1" w:rsidR="005C4F75" w:rsidRPr="005C4F75" w:rsidRDefault="005C4F75" w:rsidP="005C4F75">
            <w:pPr>
              <w:jc w:val="center"/>
              <w:rPr>
                <w:color w:val="000000"/>
                <w:sz w:val="16"/>
                <w:szCs w:val="16"/>
                <w:lang w:eastAsia="zh-CN"/>
              </w:rPr>
            </w:pPr>
            <w:r w:rsidRPr="005C4F75">
              <w:rPr>
                <w:color w:val="000000"/>
                <w:sz w:val="16"/>
                <w:szCs w:val="16"/>
              </w:rPr>
              <w:t>2.22</w:t>
            </w:r>
          </w:p>
        </w:tc>
      </w:tr>
      <w:tr w:rsidR="005C4F75" w:rsidRPr="005C4F75" w14:paraId="5B02A2D2" w14:textId="77777777" w:rsidTr="005C4F75">
        <w:trPr>
          <w:trHeight w:val="300"/>
          <w:jc w:val="center"/>
        </w:trPr>
        <w:tc>
          <w:tcPr>
            <w:tcW w:w="0" w:type="auto"/>
            <w:shd w:val="clear" w:color="auto" w:fill="auto"/>
            <w:noWrap/>
            <w:vAlign w:val="center"/>
            <w:hideMark/>
          </w:tcPr>
          <w:p w14:paraId="6C1EAEC4" w14:textId="77777777" w:rsidR="005C4F75" w:rsidRPr="005C4F75" w:rsidRDefault="005C4F75" w:rsidP="005C4F75">
            <w:pPr>
              <w:jc w:val="center"/>
              <w:rPr>
                <w:sz w:val="16"/>
                <w:szCs w:val="16"/>
                <w:lang w:eastAsia="zh-CN"/>
              </w:rPr>
            </w:pPr>
            <w:r w:rsidRPr="005C4F75">
              <w:rPr>
                <w:sz w:val="16"/>
                <w:szCs w:val="16"/>
                <w:lang w:eastAsia="zh-CN"/>
              </w:rPr>
              <w:t>24</w:t>
            </w:r>
          </w:p>
        </w:tc>
        <w:tc>
          <w:tcPr>
            <w:tcW w:w="0" w:type="auto"/>
            <w:shd w:val="clear" w:color="auto" w:fill="auto"/>
            <w:noWrap/>
            <w:vAlign w:val="center"/>
          </w:tcPr>
          <w:p w14:paraId="7023788E" w14:textId="698D6FC8"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1BD4DA3F" w14:textId="72062F4F"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FC563B3" w14:textId="7251D9DD"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628EA86F" w14:textId="491FF057"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15E0A56F" w14:textId="69541996"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66375782" w14:textId="5A66837B"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7424FB4D" w14:textId="27134DF1" w:rsidR="005C4F75" w:rsidRPr="005C4F75" w:rsidRDefault="005C4F75" w:rsidP="005C4F75">
            <w:pPr>
              <w:jc w:val="center"/>
              <w:rPr>
                <w:color w:val="000000"/>
                <w:sz w:val="16"/>
                <w:szCs w:val="16"/>
              </w:rPr>
            </w:pPr>
            <w:r w:rsidRPr="005C4F75">
              <w:rPr>
                <w:color w:val="000000"/>
                <w:sz w:val="16"/>
                <w:szCs w:val="16"/>
              </w:rPr>
              <w:t>1.53</w:t>
            </w:r>
          </w:p>
        </w:tc>
        <w:tc>
          <w:tcPr>
            <w:tcW w:w="0" w:type="auto"/>
            <w:shd w:val="clear" w:color="auto" w:fill="auto"/>
            <w:noWrap/>
            <w:vAlign w:val="center"/>
          </w:tcPr>
          <w:p w14:paraId="49C9BA73" w14:textId="2AA1E4C7" w:rsidR="005C4F75" w:rsidRPr="005C4F75" w:rsidRDefault="005C4F75" w:rsidP="005C4F75">
            <w:pPr>
              <w:jc w:val="center"/>
              <w:rPr>
                <w:color w:val="000000"/>
                <w:sz w:val="16"/>
                <w:szCs w:val="16"/>
                <w:lang w:eastAsia="zh-CN"/>
              </w:rPr>
            </w:pPr>
            <w:r w:rsidRPr="005C4F75">
              <w:rPr>
                <w:color w:val="000000"/>
                <w:sz w:val="16"/>
                <w:szCs w:val="16"/>
              </w:rPr>
              <w:t>2.28</w:t>
            </w:r>
          </w:p>
        </w:tc>
      </w:tr>
      <w:tr w:rsidR="005C4F75" w:rsidRPr="005C4F75" w14:paraId="177B710C" w14:textId="77777777" w:rsidTr="005C4F75">
        <w:trPr>
          <w:trHeight w:val="300"/>
          <w:jc w:val="center"/>
        </w:trPr>
        <w:tc>
          <w:tcPr>
            <w:tcW w:w="0" w:type="auto"/>
            <w:shd w:val="clear" w:color="auto" w:fill="auto"/>
            <w:noWrap/>
            <w:vAlign w:val="center"/>
            <w:hideMark/>
          </w:tcPr>
          <w:p w14:paraId="0F2D325A" w14:textId="77777777" w:rsidR="005C4F75" w:rsidRPr="005C4F75" w:rsidRDefault="005C4F75" w:rsidP="005C4F75">
            <w:pPr>
              <w:jc w:val="center"/>
              <w:rPr>
                <w:sz w:val="16"/>
                <w:szCs w:val="16"/>
                <w:lang w:eastAsia="zh-CN"/>
              </w:rPr>
            </w:pPr>
            <w:r w:rsidRPr="005C4F75">
              <w:rPr>
                <w:sz w:val="16"/>
                <w:szCs w:val="16"/>
                <w:lang w:eastAsia="zh-CN"/>
              </w:rPr>
              <w:t>25</w:t>
            </w:r>
          </w:p>
        </w:tc>
        <w:tc>
          <w:tcPr>
            <w:tcW w:w="0" w:type="auto"/>
            <w:shd w:val="clear" w:color="auto" w:fill="auto"/>
            <w:noWrap/>
            <w:vAlign w:val="center"/>
          </w:tcPr>
          <w:p w14:paraId="53F154ED" w14:textId="68900906"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6C53E4B5" w14:textId="78B71BDF"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6979E112" w14:textId="23B52683"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03BC7058" w14:textId="779323A9"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6F2E9CA8" w14:textId="62CC13D0"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A3CDE2D" w14:textId="4A20F159"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3C245C02" w14:textId="1FD2720C" w:rsidR="005C4F75" w:rsidRPr="005C4F75" w:rsidRDefault="005C4F75" w:rsidP="005C4F75">
            <w:pPr>
              <w:jc w:val="center"/>
              <w:rPr>
                <w:color w:val="000000"/>
                <w:sz w:val="16"/>
                <w:szCs w:val="16"/>
              </w:rPr>
            </w:pPr>
            <w:r w:rsidRPr="005C4F75">
              <w:rPr>
                <w:color w:val="000000"/>
                <w:sz w:val="16"/>
                <w:szCs w:val="16"/>
              </w:rPr>
              <w:t>2.37</w:t>
            </w:r>
          </w:p>
        </w:tc>
        <w:tc>
          <w:tcPr>
            <w:tcW w:w="0" w:type="auto"/>
            <w:shd w:val="clear" w:color="auto" w:fill="auto"/>
            <w:noWrap/>
            <w:vAlign w:val="center"/>
          </w:tcPr>
          <w:p w14:paraId="59EA95A3" w14:textId="676E0256" w:rsidR="005C4F75" w:rsidRPr="005C4F75" w:rsidRDefault="005C4F75" w:rsidP="005C4F75">
            <w:pPr>
              <w:jc w:val="center"/>
              <w:rPr>
                <w:color w:val="000000"/>
                <w:sz w:val="16"/>
                <w:szCs w:val="16"/>
                <w:lang w:eastAsia="zh-CN"/>
              </w:rPr>
            </w:pPr>
            <w:r w:rsidRPr="005C4F75">
              <w:rPr>
                <w:color w:val="000000"/>
                <w:sz w:val="16"/>
                <w:szCs w:val="16"/>
              </w:rPr>
              <w:t>2.38</w:t>
            </w:r>
          </w:p>
        </w:tc>
      </w:tr>
      <w:tr w:rsidR="005C4F75" w:rsidRPr="005C4F75" w14:paraId="128C6865" w14:textId="77777777" w:rsidTr="005C4F75">
        <w:trPr>
          <w:trHeight w:val="300"/>
          <w:jc w:val="center"/>
        </w:trPr>
        <w:tc>
          <w:tcPr>
            <w:tcW w:w="0" w:type="auto"/>
            <w:shd w:val="clear" w:color="auto" w:fill="auto"/>
            <w:noWrap/>
            <w:vAlign w:val="center"/>
            <w:hideMark/>
          </w:tcPr>
          <w:p w14:paraId="75ACA33C" w14:textId="77777777" w:rsidR="005C4F75" w:rsidRPr="005C4F75" w:rsidRDefault="005C4F75" w:rsidP="005C4F75">
            <w:pPr>
              <w:jc w:val="center"/>
              <w:rPr>
                <w:sz w:val="16"/>
                <w:szCs w:val="16"/>
                <w:lang w:eastAsia="zh-CN"/>
              </w:rPr>
            </w:pPr>
            <w:r w:rsidRPr="005C4F75">
              <w:rPr>
                <w:sz w:val="16"/>
                <w:szCs w:val="16"/>
                <w:lang w:eastAsia="zh-CN"/>
              </w:rPr>
              <w:t>26</w:t>
            </w:r>
          </w:p>
        </w:tc>
        <w:tc>
          <w:tcPr>
            <w:tcW w:w="0" w:type="auto"/>
            <w:shd w:val="clear" w:color="auto" w:fill="auto"/>
            <w:noWrap/>
            <w:vAlign w:val="center"/>
          </w:tcPr>
          <w:p w14:paraId="7AFF38BE" w14:textId="0813FF13"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C30CC48" w14:textId="022D2604"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6719B85A" w14:textId="19181E14"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60C23880" w14:textId="4D46A8B4"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15FE5E3E" w14:textId="2AC2DE27"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5A723EE6" w14:textId="10D15311"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6BE3D73E" w14:textId="025C7E21" w:rsidR="005C4F75" w:rsidRPr="005C4F75" w:rsidRDefault="005C4F75" w:rsidP="005C4F75">
            <w:pPr>
              <w:jc w:val="center"/>
              <w:rPr>
                <w:color w:val="000000"/>
                <w:sz w:val="16"/>
                <w:szCs w:val="16"/>
              </w:rPr>
            </w:pPr>
            <w:r w:rsidRPr="005C4F75">
              <w:rPr>
                <w:color w:val="000000"/>
                <w:sz w:val="16"/>
                <w:szCs w:val="16"/>
              </w:rPr>
              <w:t>2.34</w:t>
            </w:r>
          </w:p>
        </w:tc>
        <w:tc>
          <w:tcPr>
            <w:tcW w:w="0" w:type="auto"/>
            <w:shd w:val="clear" w:color="auto" w:fill="auto"/>
            <w:noWrap/>
            <w:vAlign w:val="center"/>
          </w:tcPr>
          <w:p w14:paraId="1EC54FA0" w14:textId="315F6625" w:rsidR="005C4F75" w:rsidRPr="005C4F75" w:rsidRDefault="005C4F75" w:rsidP="005C4F75">
            <w:pPr>
              <w:jc w:val="center"/>
              <w:rPr>
                <w:color w:val="000000"/>
                <w:sz w:val="16"/>
                <w:szCs w:val="16"/>
                <w:lang w:eastAsia="zh-CN"/>
              </w:rPr>
            </w:pPr>
            <w:r w:rsidRPr="005C4F75">
              <w:rPr>
                <w:color w:val="000000"/>
                <w:sz w:val="16"/>
                <w:szCs w:val="16"/>
              </w:rPr>
              <w:t>2.25</w:t>
            </w:r>
          </w:p>
        </w:tc>
      </w:tr>
      <w:tr w:rsidR="005C4F75" w:rsidRPr="005C4F75" w14:paraId="163540A4" w14:textId="77777777" w:rsidTr="005C4F75">
        <w:trPr>
          <w:trHeight w:val="300"/>
          <w:jc w:val="center"/>
        </w:trPr>
        <w:tc>
          <w:tcPr>
            <w:tcW w:w="0" w:type="auto"/>
            <w:shd w:val="clear" w:color="auto" w:fill="auto"/>
            <w:noWrap/>
            <w:vAlign w:val="center"/>
            <w:hideMark/>
          </w:tcPr>
          <w:p w14:paraId="2F8DB82B" w14:textId="77777777" w:rsidR="005C4F75" w:rsidRPr="005C4F75" w:rsidRDefault="005C4F75" w:rsidP="005C4F75">
            <w:pPr>
              <w:jc w:val="center"/>
              <w:rPr>
                <w:sz w:val="16"/>
                <w:szCs w:val="16"/>
                <w:lang w:eastAsia="zh-CN"/>
              </w:rPr>
            </w:pPr>
            <w:r w:rsidRPr="005C4F75">
              <w:rPr>
                <w:sz w:val="16"/>
                <w:szCs w:val="16"/>
                <w:lang w:eastAsia="zh-CN"/>
              </w:rPr>
              <w:t>27</w:t>
            </w:r>
          </w:p>
        </w:tc>
        <w:tc>
          <w:tcPr>
            <w:tcW w:w="0" w:type="auto"/>
            <w:shd w:val="clear" w:color="auto" w:fill="auto"/>
            <w:noWrap/>
            <w:vAlign w:val="center"/>
          </w:tcPr>
          <w:p w14:paraId="6ADF1C6A" w14:textId="7EFED641"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0C5203B3" w14:textId="116E6FFB"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4164A0CD" w14:textId="54CAA71B"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4C79A9D8" w14:textId="7D79961D"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7275A758" w14:textId="3C80D889" w:rsidR="005C4F75" w:rsidRPr="005C4F75" w:rsidRDefault="005C4F75" w:rsidP="005C4F75">
            <w:pPr>
              <w:jc w:val="center"/>
              <w:rPr>
                <w:sz w:val="16"/>
                <w:szCs w:val="16"/>
                <w:lang w:eastAsia="zh-CN"/>
              </w:rPr>
            </w:pPr>
            <w:r w:rsidRPr="005C4F75">
              <w:rPr>
                <w:color w:val="000000"/>
                <w:sz w:val="16"/>
                <w:szCs w:val="16"/>
              </w:rPr>
              <w:t>-5</w:t>
            </w:r>
          </w:p>
        </w:tc>
        <w:tc>
          <w:tcPr>
            <w:tcW w:w="0" w:type="auto"/>
            <w:shd w:val="clear" w:color="auto" w:fill="auto"/>
            <w:noWrap/>
            <w:vAlign w:val="center"/>
          </w:tcPr>
          <w:p w14:paraId="26A1E00B" w14:textId="35FFDF4E" w:rsidR="005C4F75" w:rsidRPr="005C4F75" w:rsidRDefault="005C4F75" w:rsidP="005C4F75">
            <w:pPr>
              <w:jc w:val="center"/>
              <w:rPr>
                <w:sz w:val="16"/>
                <w:szCs w:val="16"/>
                <w:lang w:eastAsia="zh-CN"/>
              </w:rPr>
            </w:pPr>
            <w:r w:rsidRPr="005C4F75">
              <w:rPr>
                <w:color w:val="000000"/>
                <w:sz w:val="16"/>
                <w:szCs w:val="16"/>
              </w:rPr>
              <w:t>7</w:t>
            </w:r>
          </w:p>
        </w:tc>
        <w:tc>
          <w:tcPr>
            <w:tcW w:w="0" w:type="auto"/>
            <w:vAlign w:val="center"/>
          </w:tcPr>
          <w:p w14:paraId="2B1CD040" w14:textId="33DE6F16" w:rsidR="005C4F75" w:rsidRPr="005C4F75" w:rsidRDefault="005C4F75" w:rsidP="005C4F75">
            <w:pPr>
              <w:jc w:val="center"/>
              <w:rPr>
                <w:color w:val="000000"/>
                <w:sz w:val="16"/>
                <w:szCs w:val="16"/>
              </w:rPr>
            </w:pPr>
            <w:r w:rsidRPr="005C4F75">
              <w:rPr>
                <w:color w:val="000000"/>
                <w:sz w:val="16"/>
                <w:szCs w:val="16"/>
              </w:rPr>
              <w:t>2.61</w:t>
            </w:r>
          </w:p>
        </w:tc>
        <w:tc>
          <w:tcPr>
            <w:tcW w:w="0" w:type="auto"/>
            <w:shd w:val="clear" w:color="auto" w:fill="auto"/>
            <w:noWrap/>
            <w:vAlign w:val="center"/>
          </w:tcPr>
          <w:p w14:paraId="0B6E0151" w14:textId="77588112" w:rsidR="005C4F75" w:rsidRPr="005C4F75" w:rsidRDefault="005C4F75" w:rsidP="005C4F75">
            <w:pPr>
              <w:jc w:val="center"/>
              <w:rPr>
                <w:color w:val="000000"/>
                <w:sz w:val="16"/>
                <w:szCs w:val="16"/>
                <w:lang w:eastAsia="zh-CN"/>
              </w:rPr>
            </w:pPr>
            <w:r w:rsidRPr="005C4F75">
              <w:rPr>
                <w:color w:val="000000"/>
                <w:sz w:val="16"/>
                <w:szCs w:val="16"/>
              </w:rPr>
              <w:t>2.11</w:t>
            </w:r>
          </w:p>
        </w:tc>
      </w:tr>
      <w:tr w:rsidR="005C4F75" w:rsidRPr="005C4F75" w14:paraId="5B103DF9" w14:textId="77777777" w:rsidTr="005C4F75">
        <w:trPr>
          <w:trHeight w:val="300"/>
          <w:jc w:val="center"/>
        </w:trPr>
        <w:tc>
          <w:tcPr>
            <w:tcW w:w="0" w:type="auto"/>
            <w:shd w:val="clear" w:color="auto" w:fill="auto"/>
            <w:noWrap/>
            <w:vAlign w:val="center"/>
            <w:hideMark/>
          </w:tcPr>
          <w:p w14:paraId="13FDA09C" w14:textId="77777777" w:rsidR="005C4F75" w:rsidRPr="005C4F75" w:rsidRDefault="005C4F75" w:rsidP="005C4F75">
            <w:pPr>
              <w:jc w:val="center"/>
              <w:rPr>
                <w:sz w:val="16"/>
                <w:szCs w:val="16"/>
                <w:lang w:eastAsia="zh-CN"/>
              </w:rPr>
            </w:pPr>
            <w:r w:rsidRPr="005C4F75">
              <w:rPr>
                <w:sz w:val="16"/>
                <w:szCs w:val="16"/>
                <w:lang w:eastAsia="zh-CN"/>
              </w:rPr>
              <w:t>28</w:t>
            </w:r>
          </w:p>
        </w:tc>
        <w:tc>
          <w:tcPr>
            <w:tcW w:w="0" w:type="auto"/>
            <w:shd w:val="clear" w:color="auto" w:fill="auto"/>
            <w:noWrap/>
            <w:vAlign w:val="center"/>
          </w:tcPr>
          <w:p w14:paraId="040729A9" w14:textId="6C6A2B0E"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21D5F996" w14:textId="4002AB1A"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28D4A405" w14:textId="416AD764"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00A513F6" w14:textId="3AD5F417"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57FB6410" w14:textId="3D01EB40"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623A8D48" w14:textId="0DAAC860" w:rsidR="005C4F75" w:rsidRPr="005C4F75" w:rsidRDefault="005C4F75" w:rsidP="005C4F75">
            <w:pPr>
              <w:jc w:val="center"/>
              <w:rPr>
                <w:sz w:val="16"/>
                <w:szCs w:val="16"/>
                <w:lang w:eastAsia="zh-CN"/>
              </w:rPr>
            </w:pPr>
            <w:r w:rsidRPr="005C4F75">
              <w:rPr>
                <w:color w:val="000000"/>
                <w:sz w:val="16"/>
                <w:szCs w:val="16"/>
              </w:rPr>
              <w:t>1</w:t>
            </w:r>
          </w:p>
        </w:tc>
        <w:tc>
          <w:tcPr>
            <w:tcW w:w="0" w:type="auto"/>
            <w:vAlign w:val="center"/>
          </w:tcPr>
          <w:p w14:paraId="7B4AF5CB" w14:textId="195C86D4" w:rsidR="005C4F75" w:rsidRPr="005C4F75" w:rsidRDefault="005C4F75" w:rsidP="005C4F75">
            <w:pPr>
              <w:jc w:val="center"/>
              <w:rPr>
                <w:color w:val="000000"/>
                <w:sz w:val="16"/>
                <w:szCs w:val="16"/>
              </w:rPr>
            </w:pPr>
            <w:r w:rsidRPr="005C4F75">
              <w:rPr>
                <w:color w:val="000000"/>
                <w:sz w:val="16"/>
                <w:szCs w:val="16"/>
              </w:rPr>
              <w:t>2.34</w:t>
            </w:r>
          </w:p>
        </w:tc>
        <w:tc>
          <w:tcPr>
            <w:tcW w:w="0" w:type="auto"/>
            <w:shd w:val="clear" w:color="auto" w:fill="auto"/>
            <w:noWrap/>
            <w:vAlign w:val="center"/>
          </w:tcPr>
          <w:p w14:paraId="05C46981" w14:textId="0DAD2D17" w:rsidR="005C4F75" w:rsidRPr="005C4F75" w:rsidRDefault="005C4F75" w:rsidP="005C4F75">
            <w:pPr>
              <w:jc w:val="center"/>
              <w:rPr>
                <w:color w:val="000000"/>
                <w:sz w:val="16"/>
                <w:szCs w:val="16"/>
                <w:lang w:eastAsia="zh-CN"/>
              </w:rPr>
            </w:pPr>
            <w:r w:rsidRPr="005C4F75">
              <w:rPr>
                <w:color w:val="000000"/>
                <w:sz w:val="16"/>
                <w:szCs w:val="16"/>
              </w:rPr>
              <w:t>2.25</w:t>
            </w:r>
          </w:p>
        </w:tc>
      </w:tr>
      <w:tr w:rsidR="005C4F75" w:rsidRPr="005C4F75" w14:paraId="2C7EBEE3" w14:textId="77777777" w:rsidTr="005C4F75">
        <w:trPr>
          <w:trHeight w:val="300"/>
          <w:jc w:val="center"/>
        </w:trPr>
        <w:tc>
          <w:tcPr>
            <w:tcW w:w="0" w:type="auto"/>
            <w:shd w:val="clear" w:color="auto" w:fill="auto"/>
            <w:noWrap/>
            <w:vAlign w:val="center"/>
            <w:hideMark/>
          </w:tcPr>
          <w:p w14:paraId="19265792" w14:textId="77777777" w:rsidR="005C4F75" w:rsidRPr="005C4F75" w:rsidRDefault="005C4F75" w:rsidP="005C4F75">
            <w:pPr>
              <w:jc w:val="center"/>
              <w:rPr>
                <w:sz w:val="16"/>
                <w:szCs w:val="16"/>
                <w:lang w:eastAsia="zh-CN"/>
              </w:rPr>
            </w:pPr>
            <w:r w:rsidRPr="005C4F75">
              <w:rPr>
                <w:sz w:val="16"/>
                <w:szCs w:val="16"/>
                <w:lang w:eastAsia="zh-CN"/>
              </w:rPr>
              <w:t>29</w:t>
            </w:r>
          </w:p>
        </w:tc>
        <w:tc>
          <w:tcPr>
            <w:tcW w:w="0" w:type="auto"/>
            <w:shd w:val="clear" w:color="auto" w:fill="auto"/>
            <w:noWrap/>
            <w:vAlign w:val="center"/>
          </w:tcPr>
          <w:p w14:paraId="6EFA34E8" w14:textId="5055FF2A" w:rsidR="005C4F75" w:rsidRPr="005C4F75" w:rsidRDefault="005C4F75" w:rsidP="005C4F75">
            <w:pPr>
              <w:jc w:val="center"/>
              <w:rPr>
                <w:sz w:val="16"/>
                <w:szCs w:val="16"/>
                <w:lang w:eastAsia="zh-CN"/>
              </w:rPr>
            </w:pPr>
            <w:r w:rsidRPr="005C4F75">
              <w:rPr>
                <w:color w:val="000000"/>
                <w:sz w:val="16"/>
                <w:szCs w:val="16"/>
              </w:rPr>
              <w:t>7</w:t>
            </w:r>
          </w:p>
        </w:tc>
        <w:tc>
          <w:tcPr>
            <w:tcW w:w="0" w:type="auto"/>
            <w:shd w:val="clear" w:color="auto" w:fill="auto"/>
            <w:noWrap/>
            <w:vAlign w:val="center"/>
          </w:tcPr>
          <w:p w14:paraId="0FCCA351" w14:textId="0E2ACB79"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38A217A5" w14:textId="1ACCA9F1"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3D71D7C7" w14:textId="38A032E1" w:rsidR="005C4F75" w:rsidRPr="005C4F75" w:rsidRDefault="005C4F75" w:rsidP="005C4F75">
            <w:pPr>
              <w:jc w:val="center"/>
              <w:rPr>
                <w:sz w:val="16"/>
                <w:szCs w:val="16"/>
                <w:lang w:eastAsia="zh-CN"/>
              </w:rPr>
            </w:pPr>
            <w:r w:rsidRPr="005C4F75">
              <w:rPr>
                <w:color w:val="000000"/>
                <w:sz w:val="16"/>
                <w:szCs w:val="16"/>
              </w:rPr>
              <w:t>3</w:t>
            </w:r>
          </w:p>
        </w:tc>
        <w:tc>
          <w:tcPr>
            <w:tcW w:w="0" w:type="auto"/>
            <w:shd w:val="clear" w:color="auto" w:fill="auto"/>
            <w:noWrap/>
            <w:vAlign w:val="center"/>
          </w:tcPr>
          <w:p w14:paraId="536FC808" w14:textId="74CCC1A5" w:rsidR="005C4F75" w:rsidRPr="005C4F75" w:rsidRDefault="005C4F75" w:rsidP="005C4F75">
            <w:pPr>
              <w:jc w:val="center"/>
              <w:rPr>
                <w:sz w:val="16"/>
                <w:szCs w:val="16"/>
                <w:lang w:eastAsia="zh-CN"/>
              </w:rPr>
            </w:pPr>
            <w:r w:rsidRPr="005C4F75">
              <w:rPr>
                <w:color w:val="000000"/>
                <w:sz w:val="16"/>
                <w:szCs w:val="16"/>
              </w:rPr>
              <w:t>-1</w:t>
            </w:r>
          </w:p>
        </w:tc>
        <w:tc>
          <w:tcPr>
            <w:tcW w:w="0" w:type="auto"/>
            <w:shd w:val="clear" w:color="auto" w:fill="auto"/>
            <w:noWrap/>
            <w:vAlign w:val="center"/>
          </w:tcPr>
          <w:p w14:paraId="0259B37A" w14:textId="6E2DC3F6" w:rsidR="005C4F75" w:rsidRPr="005C4F75" w:rsidRDefault="005C4F75" w:rsidP="005C4F75">
            <w:pPr>
              <w:jc w:val="center"/>
              <w:rPr>
                <w:sz w:val="16"/>
                <w:szCs w:val="16"/>
                <w:lang w:eastAsia="zh-CN"/>
              </w:rPr>
            </w:pPr>
            <w:r w:rsidRPr="005C4F75">
              <w:rPr>
                <w:color w:val="000000"/>
                <w:sz w:val="16"/>
                <w:szCs w:val="16"/>
              </w:rPr>
              <w:t>3</w:t>
            </w:r>
          </w:p>
        </w:tc>
        <w:tc>
          <w:tcPr>
            <w:tcW w:w="0" w:type="auto"/>
            <w:vAlign w:val="center"/>
          </w:tcPr>
          <w:p w14:paraId="4646F742" w14:textId="47A77611" w:rsidR="005C4F75" w:rsidRPr="005C4F75" w:rsidRDefault="005C4F75" w:rsidP="005C4F75">
            <w:pPr>
              <w:jc w:val="center"/>
              <w:rPr>
                <w:color w:val="000000"/>
                <w:sz w:val="16"/>
                <w:szCs w:val="16"/>
              </w:rPr>
            </w:pPr>
            <w:r w:rsidRPr="005C4F75">
              <w:rPr>
                <w:color w:val="000000"/>
                <w:sz w:val="16"/>
                <w:szCs w:val="16"/>
              </w:rPr>
              <w:t>1.53</w:t>
            </w:r>
          </w:p>
        </w:tc>
        <w:tc>
          <w:tcPr>
            <w:tcW w:w="0" w:type="auto"/>
            <w:shd w:val="clear" w:color="auto" w:fill="auto"/>
            <w:noWrap/>
            <w:vAlign w:val="center"/>
          </w:tcPr>
          <w:p w14:paraId="2B8871B4" w14:textId="7E69322E" w:rsidR="005C4F75" w:rsidRPr="005C4F75" w:rsidRDefault="005C4F75" w:rsidP="005C4F75">
            <w:pPr>
              <w:jc w:val="center"/>
              <w:rPr>
                <w:color w:val="000000"/>
                <w:sz w:val="16"/>
                <w:szCs w:val="16"/>
                <w:lang w:eastAsia="zh-CN"/>
              </w:rPr>
            </w:pPr>
            <w:r w:rsidRPr="005C4F75">
              <w:rPr>
                <w:color w:val="000000"/>
                <w:sz w:val="16"/>
                <w:szCs w:val="16"/>
              </w:rPr>
              <w:t>2.28</w:t>
            </w:r>
          </w:p>
        </w:tc>
      </w:tr>
    </w:tbl>
    <w:p w14:paraId="5CFF7EC1" w14:textId="77777777" w:rsidR="00F54074" w:rsidRDefault="00F54074" w:rsidP="001C04D2">
      <w:pPr>
        <w:pStyle w:val="a2"/>
        <w:rPr>
          <w:rFonts w:eastAsiaTheme="minorEastAsia"/>
          <w:lang w:eastAsia="zh-CN"/>
        </w:rPr>
      </w:pPr>
    </w:p>
    <w:p w14:paraId="2574012A" w14:textId="0F048458" w:rsidR="001C04D2" w:rsidRDefault="00446D33" w:rsidP="001C04D2">
      <w:pPr>
        <w:pStyle w:val="a2"/>
        <w:rPr>
          <w:rFonts w:eastAsiaTheme="minorEastAsia"/>
          <w:lang w:eastAsia="zh-CN"/>
        </w:rPr>
      </w:pPr>
      <w:r>
        <w:rPr>
          <w:rFonts w:eastAsiaTheme="minorEastAsia" w:hint="eastAsia"/>
          <w:lang w:eastAsia="zh-CN"/>
        </w:rPr>
        <w:t xml:space="preserve">In summary, </w:t>
      </w:r>
      <w:r w:rsidR="00F54074">
        <w:rPr>
          <w:rFonts w:eastAsiaTheme="minorEastAsia" w:hint="eastAsia"/>
          <w:lang w:eastAsia="zh-CN"/>
        </w:rPr>
        <w:t xml:space="preserve">as less specification work is </w:t>
      </w:r>
      <w:r w:rsidR="00F54074">
        <w:rPr>
          <w:rFonts w:eastAsiaTheme="minorEastAsia"/>
          <w:lang w:eastAsia="zh-CN"/>
        </w:rPr>
        <w:t>required</w:t>
      </w:r>
      <w:r w:rsidR="007B495E">
        <w:rPr>
          <w:rFonts w:eastAsiaTheme="minorEastAsia" w:hint="eastAsia"/>
          <w:lang w:eastAsia="zh-CN"/>
        </w:rPr>
        <w:t xml:space="preserve">, and </w:t>
      </w:r>
      <w:r w:rsidR="00F54074">
        <w:rPr>
          <w:rFonts w:eastAsiaTheme="minorEastAsia" w:hint="eastAsia"/>
          <w:lang w:eastAsia="zh-CN"/>
        </w:rPr>
        <w:t xml:space="preserve">a set of </w:t>
      </w:r>
      <w:r w:rsidR="007B495E">
        <w:rPr>
          <w:rFonts w:eastAsiaTheme="minorEastAsia" w:hint="eastAsia"/>
          <w:lang w:eastAsia="zh-CN"/>
        </w:rPr>
        <w:t xml:space="preserve">compromising </w:t>
      </w:r>
      <w:r w:rsidR="00F54074">
        <w:rPr>
          <w:rFonts w:eastAsiaTheme="minorEastAsia" w:hint="eastAsia"/>
          <w:lang w:eastAsia="zh-CN"/>
        </w:rPr>
        <w:t xml:space="preserve">length 6 CGS </w:t>
      </w:r>
      <w:r w:rsidR="007B495E">
        <w:rPr>
          <w:rFonts w:eastAsiaTheme="minorEastAsia" w:hint="eastAsia"/>
          <w:lang w:eastAsia="zh-CN"/>
        </w:rPr>
        <w:t xml:space="preserve">can be pick out which takes AC, XC, PAPR property into </w:t>
      </w:r>
      <w:r w:rsidR="007B495E">
        <w:rPr>
          <w:rFonts w:eastAsiaTheme="minorEastAsia"/>
          <w:lang w:eastAsia="zh-CN"/>
        </w:rPr>
        <w:t>account</w:t>
      </w:r>
      <w:r w:rsidR="007B495E">
        <w:rPr>
          <w:rFonts w:eastAsiaTheme="minorEastAsia" w:hint="eastAsia"/>
          <w:lang w:eastAsia="zh-CN"/>
        </w:rPr>
        <w:t xml:space="preserve">, </w:t>
      </w:r>
      <w:r w:rsidR="004666DA">
        <w:rPr>
          <w:rFonts w:eastAsiaTheme="minorEastAsia" w:hint="eastAsia"/>
          <w:lang w:eastAsia="zh-CN"/>
        </w:rPr>
        <w:t>Alt.2</w:t>
      </w:r>
      <w:r w:rsidR="007B495E">
        <w:rPr>
          <w:rFonts w:eastAsiaTheme="minorEastAsia" w:hint="eastAsia"/>
          <w:lang w:eastAsia="zh-CN"/>
        </w:rPr>
        <w:t xml:space="preserve"> is more </w:t>
      </w:r>
      <w:r w:rsidR="007B495E">
        <w:rPr>
          <w:rFonts w:eastAsiaTheme="minorEastAsia"/>
          <w:lang w:eastAsia="zh-CN"/>
        </w:rPr>
        <w:t>preferred</w:t>
      </w:r>
      <w:r w:rsidR="007B495E">
        <w:rPr>
          <w:rFonts w:eastAsiaTheme="minorEastAsia" w:hint="eastAsia"/>
          <w:lang w:eastAsia="zh-CN"/>
        </w:rPr>
        <w:t>.</w:t>
      </w:r>
      <w:r w:rsidR="00F54074">
        <w:rPr>
          <w:rFonts w:eastAsiaTheme="minorEastAsia" w:hint="eastAsia"/>
          <w:lang w:eastAsia="zh-CN"/>
        </w:rPr>
        <w:t xml:space="preserve"> </w:t>
      </w:r>
      <w:r w:rsidR="00C57376">
        <w:rPr>
          <w:rFonts w:eastAsiaTheme="minorEastAsia" w:hint="eastAsia"/>
          <w:lang w:eastAsia="zh-CN"/>
        </w:rPr>
        <w:t xml:space="preserve">In addition, </w:t>
      </w:r>
      <w:r w:rsidR="00E63271">
        <w:rPr>
          <w:rFonts w:eastAsiaTheme="minorEastAsia" w:hint="eastAsia"/>
          <w:lang w:eastAsia="zh-CN"/>
        </w:rPr>
        <w:t>since length 12, 18 and 24 CGS</w:t>
      </w:r>
      <w:r w:rsidR="00F65B99">
        <w:rPr>
          <w:rFonts w:eastAsiaTheme="minorEastAsia" w:hint="eastAsia"/>
          <w:lang w:eastAsia="zh-CN"/>
        </w:rPr>
        <w:t>s</w:t>
      </w:r>
      <w:r w:rsidR="00E63271">
        <w:rPr>
          <w:rFonts w:eastAsiaTheme="minorEastAsia" w:hint="eastAsia"/>
          <w:lang w:eastAsia="zh-CN"/>
        </w:rPr>
        <w:t xml:space="preserve"> for DMRS for PI/2 BPSK modulation ha</w:t>
      </w:r>
      <w:r w:rsidR="00F65B99">
        <w:rPr>
          <w:rFonts w:eastAsiaTheme="minorEastAsia" w:hint="eastAsia"/>
          <w:lang w:eastAsia="zh-CN"/>
        </w:rPr>
        <w:t>ve</w:t>
      </w:r>
      <w:r w:rsidR="00E63271">
        <w:rPr>
          <w:rFonts w:eastAsiaTheme="minorEastAsia" w:hint="eastAsia"/>
          <w:lang w:eastAsia="zh-CN"/>
        </w:rPr>
        <w:t xml:space="preserve"> been agreed, the influence of PAPR property of different combs is small, a unified DMRS mapping </w:t>
      </w:r>
      <w:r w:rsidR="008F3DD3">
        <w:rPr>
          <w:rFonts w:eastAsiaTheme="minorEastAsia" w:hint="eastAsia"/>
          <w:lang w:eastAsia="zh-CN"/>
        </w:rPr>
        <w:t xml:space="preserve">scheme </w:t>
      </w:r>
      <w:r w:rsidR="002C5B7B">
        <w:rPr>
          <w:rFonts w:eastAsiaTheme="minorEastAsia" w:hint="eastAsia"/>
          <w:lang w:eastAsia="zh-CN"/>
        </w:rPr>
        <w:t xml:space="preserve">for different lengths of CGS </w:t>
      </w:r>
      <w:r w:rsidR="008F3DD3">
        <w:rPr>
          <w:rFonts w:eastAsiaTheme="minorEastAsia" w:hint="eastAsia"/>
          <w:lang w:eastAsia="zh-CN"/>
        </w:rPr>
        <w:t xml:space="preserve">should be supported to reduce UE </w:t>
      </w:r>
      <w:r w:rsidR="008F3DD3">
        <w:rPr>
          <w:rFonts w:eastAsiaTheme="minorEastAsia"/>
          <w:lang w:eastAsia="zh-CN"/>
        </w:rPr>
        <w:t>implementation</w:t>
      </w:r>
      <w:r w:rsidR="008F3DD3">
        <w:rPr>
          <w:rFonts w:eastAsiaTheme="minorEastAsia" w:hint="eastAsia"/>
          <w:lang w:eastAsia="zh-CN"/>
        </w:rPr>
        <w:t xml:space="preserve"> complexity.</w:t>
      </w:r>
      <w:r w:rsidR="008234C1">
        <w:rPr>
          <w:rFonts w:eastAsiaTheme="minorEastAsia" w:hint="eastAsia"/>
          <w:lang w:eastAsia="zh-CN"/>
        </w:rPr>
        <w:t xml:space="preserve"> </w:t>
      </w:r>
    </w:p>
    <w:p w14:paraId="065A9510" w14:textId="439FB880" w:rsidR="002A05B4" w:rsidRPr="004E3D49" w:rsidRDefault="002A05B4" w:rsidP="002A05B4">
      <w:pPr>
        <w:pStyle w:val="a2"/>
        <w:spacing w:beforeLines="50" w:before="120" w:afterLines="50"/>
        <w:rPr>
          <w:i/>
          <w:iCs/>
          <w:lang w:eastAsia="zh-CN"/>
        </w:rPr>
      </w:pPr>
      <w:r w:rsidRPr="004E3D49">
        <w:rPr>
          <w:b/>
          <w:bCs/>
          <w:i/>
          <w:iCs/>
          <w:lang w:eastAsia="zh-CN"/>
        </w:rPr>
        <w:t xml:space="preserve">Proposal </w:t>
      </w:r>
      <w:r w:rsidR="00E134C0">
        <w:rPr>
          <w:rFonts w:eastAsia="宋体" w:hint="eastAsia"/>
          <w:b/>
          <w:bCs/>
          <w:i/>
          <w:iCs/>
          <w:lang w:eastAsia="zh-CN"/>
        </w:rPr>
        <w:t>1</w:t>
      </w:r>
      <w:r w:rsidRPr="004E3D49">
        <w:rPr>
          <w:b/>
          <w:bCs/>
          <w:i/>
          <w:iCs/>
          <w:lang w:eastAsia="zh-CN"/>
        </w:rPr>
        <w:t>:</w:t>
      </w:r>
    </w:p>
    <w:p w14:paraId="75685CB1" w14:textId="251BF474" w:rsidR="002A05B4" w:rsidRPr="00690F4B" w:rsidRDefault="007017B9" w:rsidP="001C04D2">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w:t>
      </w:r>
      <w:r w:rsidR="00A222E1">
        <w:rPr>
          <w:rFonts w:eastAsiaTheme="minorEastAsia" w:hint="eastAsia"/>
          <w:i/>
          <w:lang w:eastAsia="zh-CN"/>
        </w:rPr>
        <w:t xml:space="preserve">DFT-s-OFDM waveform based </w:t>
      </w:r>
      <w:r>
        <w:rPr>
          <w:rFonts w:eastAsiaTheme="minorEastAsia" w:hint="eastAsia"/>
          <w:i/>
          <w:lang w:eastAsia="zh-CN"/>
        </w:rPr>
        <w:t>PUSCH</w:t>
      </w:r>
      <w:r w:rsidR="001D0996">
        <w:rPr>
          <w:rFonts w:eastAsiaTheme="minorEastAsia" w:hint="eastAsia"/>
          <w:i/>
          <w:lang w:eastAsia="zh-CN"/>
        </w:rPr>
        <w:t xml:space="preserve"> or PUCCH </w:t>
      </w:r>
      <w:r w:rsidR="0048210F">
        <w:rPr>
          <w:rFonts w:eastAsiaTheme="minorEastAsia" w:hint="eastAsia"/>
          <w:i/>
          <w:lang w:eastAsia="zh-CN"/>
        </w:rPr>
        <w:t xml:space="preserve">transmission </w:t>
      </w:r>
      <w:r>
        <w:rPr>
          <w:rFonts w:eastAsiaTheme="minorEastAsia" w:hint="eastAsia"/>
          <w:i/>
          <w:lang w:eastAsia="zh-CN"/>
        </w:rPr>
        <w:t>with PI/2 BPSK modulation</w:t>
      </w:r>
      <w:r w:rsidR="00A222E1">
        <w:rPr>
          <w:rFonts w:eastAsiaTheme="minorEastAsia" w:hint="eastAsia"/>
          <w:i/>
          <w:lang w:eastAsia="zh-CN"/>
        </w:rPr>
        <w:t>,</w:t>
      </w:r>
      <w:r>
        <w:rPr>
          <w:rFonts w:eastAsiaTheme="minorEastAsia" w:hint="eastAsia"/>
          <w:i/>
          <w:lang w:eastAsia="zh-CN"/>
        </w:rPr>
        <w:t xml:space="preserve"> </w:t>
      </w:r>
      <w:r w:rsidR="002505C7">
        <w:rPr>
          <w:rFonts w:eastAsiaTheme="minorEastAsia" w:hint="eastAsia"/>
          <w:i/>
          <w:lang w:eastAsia="zh-CN"/>
        </w:rPr>
        <w:t>when</w:t>
      </w:r>
      <w:r w:rsidR="00425C95">
        <w:rPr>
          <w:rFonts w:eastAsiaTheme="minorEastAsia" w:hint="eastAsia"/>
          <w:i/>
          <w:lang w:eastAsia="zh-CN"/>
        </w:rPr>
        <w:t xml:space="preserve"> </w:t>
      </w:r>
      <w:r w:rsidR="002A05B4">
        <w:rPr>
          <w:rFonts w:eastAsiaTheme="minorEastAsia" w:hint="eastAsia"/>
          <w:i/>
          <w:lang w:eastAsia="zh-CN"/>
        </w:rPr>
        <w:t xml:space="preserve">DMRS sequence </w:t>
      </w:r>
      <w:r w:rsidR="002A05B4">
        <w:rPr>
          <w:rFonts w:eastAsiaTheme="minorEastAsia"/>
          <w:i/>
          <w:lang w:eastAsia="zh-CN"/>
        </w:rPr>
        <w:t>length</w:t>
      </w:r>
      <w:r w:rsidR="00425C95">
        <w:rPr>
          <w:rFonts w:eastAsiaTheme="minorEastAsia" w:hint="eastAsia"/>
          <w:i/>
          <w:lang w:eastAsia="zh-CN"/>
        </w:rPr>
        <w:t xml:space="preserve"> is</w:t>
      </w:r>
      <w:r w:rsidR="002A05B4">
        <w:rPr>
          <w:rFonts w:eastAsiaTheme="minorEastAsia" w:hint="eastAsia"/>
          <w:i/>
          <w:lang w:eastAsia="zh-CN"/>
        </w:rPr>
        <w:t xml:space="preserve"> equal to </w:t>
      </w:r>
      <w:r w:rsidR="00E134C0">
        <w:rPr>
          <w:rFonts w:eastAsiaTheme="minorEastAsia" w:hint="eastAsia"/>
          <w:i/>
          <w:lang w:eastAsia="zh-CN"/>
        </w:rPr>
        <w:t>6</w:t>
      </w:r>
      <w:r w:rsidR="002A05B4">
        <w:rPr>
          <w:rFonts w:eastAsiaTheme="minorEastAsia" w:hint="eastAsia"/>
          <w:i/>
          <w:lang w:eastAsia="zh-CN"/>
        </w:rPr>
        <w:t>,</w:t>
      </w:r>
    </w:p>
    <w:p w14:paraId="071DB6AD" w14:textId="6515B366" w:rsidR="00494ECF" w:rsidRDefault="00D02D61" w:rsidP="00690F4B">
      <w:pPr>
        <w:pStyle w:val="a2"/>
        <w:numPr>
          <w:ilvl w:val="1"/>
          <w:numId w:val="9"/>
        </w:numPr>
        <w:spacing w:beforeLines="50" w:before="120" w:afterLines="50"/>
        <w:rPr>
          <w:rFonts w:eastAsiaTheme="minorEastAsia"/>
          <w:i/>
          <w:lang w:eastAsia="zh-CN"/>
        </w:rPr>
      </w:pPr>
      <w:r>
        <w:rPr>
          <w:rFonts w:eastAsiaTheme="minorEastAsia" w:hint="eastAsia"/>
          <w:i/>
          <w:lang w:eastAsia="zh-CN"/>
        </w:rPr>
        <w:t>Alt.2 is supported, t</w:t>
      </w:r>
      <w:r w:rsidR="00690F4B" w:rsidRPr="00690F4B">
        <w:rPr>
          <w:rFonts w:eastAsiaTheme="minorEastAsia" w:hint="eastAsia"/>
          <w:i/>
          <w:lang w:eastAsia="zh-CN"/>
        </w:rPr>
        <w:t>he DMRS sequence shall be generated by length 6 CGS followed by 8PSK modulation followed by DFT modulation</w:t>
      </w:r>
      <w:r w:rsidR="00CF1094">
        <w:rPr>
          <w:rFonts w:eastAsiaTheme="minorEastAsia" w:hint="eastAsia"/>
          <w:i/>
          <w:lang w:eastAsia="zh-CN"/>
        </w:rPr>
        <w:t xml:space="preserve"> followed</w:t>
      </w:r>
      <w:r w:rsidR="00C720E0">
        <w:rPr>
          <w:rFonts w:eastAsiaTheme="minorEastAsia" w:hint="eastAsia"/>
          <w:i/>
          <w:lang w:eastAsia="zh-CN"/>
        </w:rPr>
        <w:t xml:space="preserve"> by post-DFT mapping</w:t>
      </w:r>
      <w:r w:rsidR="00CF1094">
        <w:rPr>
          <w:rFonts w:eastAsiaTheme="minorEastAsia" w:hint="eastAsia"/>
          <w:i/>
          <w:lang w:eastAsia="zh-CN"/>
        </w:rPr>
        <w:t xml:space="preserve"> according to </w:t>
      </w:r>
      <w:r w:rsidR="00CF1094">
        <w:rPr>
          <w:rFonts w:eastAsiaTheme="minorEastAsia"/>
          <w:i/>
          <w:lang w:eastAsia="zh-CN"/>
        </w:rPr>
        <w:t>‘</w:t>
      </w:r>
      <w:r w:rsidR="00CF1094">
        <w:rPr>
          <w:rFonts w:eastAsiaTheme="minorEastAsia" w:hint="eastAsia"/>
          <w:i/>
          <w:lang w:eastAsia="zh-CN"/>
        </w:rPr>
        <w:t>antenna port</w:t>
      </w:r>
      <w:r w:rsidR="00CF1094">
        <w:rPr>
          <w:rFonts w:eastAsiaTheme="minorEastAsia"/>
          <w:i/>
          <w:lang w:eastAsia="zh-CN"/>
        </w:rPr>
        <w:t>’</w:t>
      </w:r>
      <w:r w:rsidR="00CF1094">
        <w:rPr>
          <w:rFonts w:eastAsiaTheme="minorEastAsia" w:hint="eastAsia"/>
          <w:i/>
          <w:lang w:eastAsia="zh-CN"/>
        </w:rPr>
        <w:t xml:space="preserve"> indication</w:t>
      </w:r>
      <w:r w:rsidR="00690F4B">
        <w:rPr>
          <w:rFonts w:eastAsiaTheme="minorEastAsia" w:hint="eastAsia"/>
          <w:i/>
          <w:lang w:eastAsia="zh-CN"/>
        </w:rPr>
        <w:t>.</w:t>
      </w:r>
    </w:p>
    <w:p w14:paraId="07BF569C" w14:textId="6724EA6E" w:rsidR="00814FC2" w:rsidRPr="00A95AED" w:rsidRDefault="00814FC2" w:rsidP="00A95AED">
      <w:pPr>
        <w:pStyle w:val="a2"/>
        <w:numPr>
          <w:ilvl w:val="1"/>
          <w:numId w:val="9"/>
        </w:numPr>
        <w:spacing w:beforeLines="50" w:before="120" w:afterLines="50"/>
        <w:rPr>
          <w:rFonts w:eastAsiaTheme="minorEastAsia"/>
          <w:i/>
          <w:lang w:eastAsia="zh-CN"/>
        </w:rPr>
      </w:pPr>
      <w:r>
        <w:rPr>
          <w:rFonts w:eastAsiaTheme="minorEastAsia" w:hint="eastAsia"/>
          <w:i/>
          <w:lang w:eastAsia="zh-CN"/>
        </w:rPr>
        <w:t xml:space="preserve">The length 6 CGS(s) as </w:t>
      </w:r>
      <w:r>
        <w:rPr>
          <w:rFonts w:eastAsiaTheme="minorEastAsia"/>
          <w:i/>
          <w:lang w:eastAsia="zh-CN"/>
        </w:rPr>
        <w:t>depicted</w:t>
      </w:r>
      <w:r>
        <w:rPr>
          <w:rFonts w:eastAsiaTheme="minorEastAsia" w:hint="eastAsia"/>
          <w:i/>
          <w:lang w:eastAsia="zh-CN"/>
        </w:rPr>
        <w:t xml:space="preserve"> in </w:t>
      </w:r>
      <w:r w:rsidR="001F14DF">
        <w:rPr>
          <w:rFonts w:eastAsiaTheme="minorEastAsia" w:hint="eastAsia"/>
          <w:i/>
          <w:lang w:eastAsia="zh-CN"/>
        </w:rPr>
        <w:t xml:space="preserve">above </w:t>
      </w:r>
      <w:r>
        <w:rPr>
          <w:rFonts w:eastAsiaTheme="minorEastAsia" w:hint="eastAsia"/>
          <w:i/>
          <w:lang w:eastAsia="zh-CN"/>
        </w:rPr>
        <w:t>Table2 is supported.</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7C8E2464" w:rsidR="005F7960" w:rsidRDefault="005F7960" w:rsidP="005F7960">
      <w:pPr>
        <w:pStyle w:val="a2"/>
        <w:rPr>
          <w:rFonts w:eastAsia="宋体"/>
          <w:lang w:eastAsia="zh-CN"/>
        </w:rPr>
      </w:pPr>
      <w:r w:rsidRPr="004E3D49">
        <w:rPr>
          <w:rFonts w:eastAsia="宋体"/>
          <w:lang w:eastAsia="zh-CN"/>
        </w:rPr>
        <w:t xml:space="preserve">In this contribution, </w:t>
      </w:r>
      <w:r w:rsidR="00762514">
        <w:rPr>
          <w:rFonts w:eastAsia="宋体" w:hint="eastAsia"/>
          <w:lang w:eastAsia="zh-CN"/>
        </w:rPr>
        <w:t xml:space="preserve">for Rel-16 DMRS </w:t>
      </w:r>
      <w:r w:rsidR="00762514">
        <w:rPr>
          <w:rFonts w:eastAsia="宋体"/>
          <w:lang w:eastAsia="zh-CN"/>
        </w:rPr>
        <w:t>enhancement</w:t>
      </w:r>
      <w:r w:rsidR="00762514">
        <w:rPr>
          <w:rFonts w:eastAsia="宋体" w:hint="eastAsia"/>
          <w:lang w:eastAsia="zh-CN"/>
        </w:rPr>
        <w:t xml:space="preserve">, </w:t>
      </w:r>
      <w:r w:rsidR="00BD4427">
        <w:rPr>
          <w:rFonts w:eastAsia="宋体" w:hint="eastAsia"/>
          <w:lang w:eastAsia="zh-CN"/>
        </w:rPr>
        <w:t xml:space="preserve">length 6 </w:t>
      </w:r>
      <w:r w:rsidR="005E43BD">
        <w:rPr>
          <w:rFonts w:eastAsia="宋体" w:hint="eastAsia"/>
          <w:lang w:eastAsia="zh-CN"/>
        </w:rPr>
        <w:t xml:space="preserve">CGS </w:t>
      </w:r>
      <w:r w:rsidR="00F709F1">
        <w:rPr>
          <w:rFonts w:eastAsia="宋体" w:hint="eastAsia"/>
          <w:lang w:eastAsia="zh-CN"/>
        </w:rPr>
        <w:t>for DMRS for PI/2 BPSK PUSCH</w:t>
      </w:r>
      <w:r w:rsidR="00BE69EB">
        <w:rPr>
          <w:rFonts w:eastAsia="宋体" w:hint="eastAsia"/>
          <w:lang w:eastAsia="zh-CN"/>
        </w:rPr>
        <w:t xml:space="preserve">, </w:t>
      </w:r>
      <w:r w:rsidR="00F709F1">
        <w:rPr>
          <w:rFonts w:eastAsia="宋体" w:hint="eastAsia"/>
          <w:lang w:eastAsia="zh-CN"/>
        </w:rPr>
        <w:t xml:space="preserve">PUCCH </w:t>
      </w:r>
      <w:r w:rsidR="00AB1A31">
        <w:rPr>
          <w:rFonts w:eastAsia="宋体"/>
          <w:lang w:eastAsia="zh-CN"/>
        </w:rPr>
        <w:t>design</w:t>
      </w:r>
      <w:r w:rsidR="00F709F1">
        <w:rPr>
          <w:rFonts w:eastAsia="宋体" w:hint="eastAsia"/>
          <w:lang w:eastAsia="zh-CN"/>
        </w:rPr>
        <w:t xml:space="preserve"> </w:t>
      </w:r>
      <w:r w:rsidR="00F65B99">
        <w:rPr>
          <w:rFonts w:eastAsia="宋体" w:hint="eastAsia"/>
          <w:lang w:eastAsia="zh-CN"/>
        </w:rPr>
        <w:t>is</w:t>
      </w:r>
      <w:r w:rsidRPr="004E3D49">
        <w:rPr>
          <w:rFonts w:eastAsia="宋体"/>
          <w:lang w:eastAsia="zh-CN"/>
        </w:rPr>
        <w:t xml:space="preserve"> discus</w:t>
      </w:r>
      <w:r w:rsidR="00141E2F">
        <w:rPr>
          <w:rFonts w:eastAsia="宋体"/>
          <w:lang w:eastAsia="zh-CN"/>
        </w:rPr>
        <w:t>sed with the following proposal</w:t>
      </w:r>
      <w:bookmarkStart w:id="5" w:name="_GoBack"/>
      <w:bookmarkEnd w:id="5"/>
      <w:r w:rsidR="00745B23">
        <w:rPr>
          <w:rFonts w:eastAsia="宋体" w:hint="eastAsia"/>
          <w:lang w:eastAsia="zh-CN"/>
        </w:rPr>
        <w:t>.</w:t>
      </w:r>
    </w:p>
    <w:p w14:paraId="5DD485C4" w14:textId="77777777" w:rsidR="00AB1A31" w:rsidRPr="004E3D49" w:rsidRDefault="00AB1A31" w:rsidP="00AB1A31">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1</w:t>
      </w:r>
      <w:r w:rsidRPr="004E3D49">
        <w:rPr>
          <w:b/>
          <w:bCs/>
          <w:i/>
          <w:iCs/>
          <w:lang w:eastAsia="zh-CN"/>
        </w:rPr>
        <w:t>:</w:t>
      </w:r>
    </w:p>
    <w:p w14:paraId="3D1CA622" w14:textId="77777777" w:rsidR="00AB1A31" w:rsidRPr="00690F4B" w:rsidRDefault="00AB1A31" w:rsidP="00AB1A31">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DFT-s-OFDM waveform based PUSCH or PUCCH transmission with PI/2 BPSK modulation, when DMRS sequence </w:t>
      </w:r>
      <w:r>
        <w:rPr>
          <w:rFonts w:eastAsiaTheme="minorEastAsia"/>
          <w:i/>
          <w:lang w:eastAsia="zh-CN"/>
        </w:rPr>
        <w:t>length</w:t>
      </w:r>
      <w:r>
        <w:rPr>
          <w:rFonts w:eastAsiaTheme="minorEastAsia" w:hint="eastAsia"/>
          <w:i/>
          <w:lang w:eastAsia="zh-CN"/>
        </w:rPr>
        <w:t xml:space="preserve"> is equal to 6,</w:t>
      </w:r>
    </w:p>
    <w:p w14:paraId="0F1E2D2A" w14:textId="77777777" w:rsidR="00AB1A31" w:rsidRDefault="00AB1A31" w:rsidP="00AB1A31">
      <w:pPr>
        <w:pStyle w:val="a2"/>
        <w:numPr>
          <w:ilvl w:val="1"/>
          <w:numId w:val="9"/>
        </w:numPr>
        <w:spacing w:beforeLines="50" w:before="120" w:afterLines="50"/>
        <w:rPr>
          <w:rFonts w:eastAsiaTheme="minorEastAsia"/>
          <w:i/>
          <w:lang w:eastAsia="zh-CN"/>
        </w:rPr>
      </w:pPr>
      <w:r>
        <w:rPr>
          <w:rFonts w:eastAsiaTheme="minorEastAsia" w:hint="eastAsia"/>
          <w:i/>
          <w:lang w:eastAsia="zh-CN"/>
        </w:rPr>
        <w:t>Alt.2 is supported, t</w:t>
      </w:r>
      <w:r w:rsidRPr="00690F4B">
        <w:rPr>
          <w:rFonts w:eastAsiaTheme="minorEastAsia" w:hint="eastAsia"/>
          <w:i/>
          <w:lang w:eastAsia="zh-CN"/>
        </w:rPr>
        <w:t>he DMRS sequence shall be generated by length 6 CGS followed by 8PSK modulation followed by DFT modulation</w:t>
      </w:r>
      <w:r>
        <w:rPr>
          <w:rFonts w:eastAsiaTheme="minorEastAsia" w:hint="eastAsia"/>
          <w:i/>
          <w:lang w:eastAsia="zh-CN"/>
        </w:rPr>
        <w:t xml:space="preserve"> followed by post-DFT mapping according to </w:t>
      </w:r>
      <w:r>
        <w:rPr>
          <w:rFonts w:eastAsiaTheme="minorEastAsia"/>
          <w:i/>
          <w:lang w:eastAsia="zh-CN"/>
        </w:rPr>
        <w:t>‘</w:t>
      </w:r>
      <w:r>
        <w:rPr>
          <w:rFonts w:eastAsiaTheme="minorEastAsia" w:hint="eastAsia"/>
          <w:i/>
          <w:lang w:eastAsia="zh-CN"/>
        </w:rPr>
        <w:t>antenna port</w:t>
      </w:r>
      <w:r>
        <w:rPr>
          <w:rFonts w:eastAsiaTheme="minorEastAsia"/>
          <w:i/>
          <w:lang w:eastAsia="zh-CN"/>
        </w:rPr>
        <w:t>’</w:t>
      </w:r>
      <w:r>
        <w:rPr>
          <w:rFonts w:eastAsiaTheme="minorEastAsia" w:hint="eastAsia"/>
          <w:i/>
          <w:lang w:eastAsia="zh-CN"/>
        </w:rPr>
        <w:t xml:space="preserve"> indication.</w:t>
      </w:r>
    </w:p>
    <w:p w14:paraId="13B74A53" w14:textId="4A061A1F" w:rsidR="00AB1A31" w:rsidRPr="00A95AED" w:rsidRDefault="00AB1A31" w:rsidP="00AB1A31">
      <w:pPr>
        <w:pStyle w:val="a2"/>
        <w:numPr>
          <w:ilvl w:val="1"/>
          <w:numId w:val="9"/>
        </w:numPr>
        <w:spacing w:beforeLines="50" w:before="120" w:afterLines="50"/>
        <w:rPr>
          <w:rFonts w:eastAsiaTheme="minorEastAsia"/>
          <w:i/>
          <w:lang w:eastAsia="zh-CN"/>
        </w:rPr>
      </w:pPr>
      <w:r>
        <w:rPr>
          <w:rFonts w:eastAsiaTheme="minorEastAsia" w:hint="eastAsia"/>
          <w:i/>
          <w:lang w:eastAsia="zh-CN"/>
        </w:rPr>
        <w:t xml:space="preserve">The length 6 CGS(s) as </w:t>
      </w:r>
      <w:r>
        <w:rPr>
          <w:rFonts w:eastAsiaTheme="minorEastAsia"/>
          <w:i/>
          <w:lang w:eastAsia="zh-CN"/>
        </w:rPr>
        <w:t>depicted</w:t>
      </w:r>
      <w:r>
        <w:rPr>
          <w:rFonts w:eastAsiaTheme="minorEastAsia" w:hint="eastAsia"/>
          <w:i/>
          <w:lang w:eastAsia="zh-CN"/>
        </w:rPr>
        <w:t xml:space="preserve"> in </w:t>
      </w:r>
      <w:r w:rsidR="009C062E">
        <w:rPr>
          <w:rFonts w:eastAsiaTheme="minorEastAsia" w:hint="eastAsia"/>
          <w:i/>
          <w:lang w:eastAsia="zh-CN"/>
        </w:rPr>
        <w:t xml:space="preserve">above </w:t>
      </w:r>
      <w:r>
        <w:rPr>
          <w:rFonts w:eastAsiaTheme="minorEastAsia" w:hint="eastAsia"/>
          <w:i/>
          <w:lang w:eastAsia="zh-CN"/>
        </w:rPr>
        <w:t>Table2 is supported.</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lastRenderedPageBreak/>
        <w:t>References</w:t>
      </w:r>
    </w:p>
    <w:bookmarkEnd w:id="3"/>
    <w:bookmarkEnd w:id="4"/>
    <w:p w14:paraId="24ACC1C6" w14:textId="20E646CF" w:rsidR="00432C71" w:rsidRDefault="001F289A" w:rsidP="007D3805">
      <w:pPr>
        <w:pStyle w:val="a2"/>
        <w:numPr>
          <w:ilvl w:val="0"/>
          <w:numId w:val="39"/>
        </w:numPr>
        <w:rPr>
          <w:rFonts w:eastAsia="宋体"/>
          <w:bCs/>
          <w:lang w:eastAsia="zh-CN"/>
        </w:rPr>
      </w:pPr>
      <w:r w:rsidRPr="006A0176">
        <w:rPr>
          <w:rFonts w:eastAsia="宋体"/>
          <w:bCs/>
          <w:lang w:eastAsia="zh-CN"/>
        </w:rPr>
        <w:t>RAN1 Chairman’s Notes</w:t>
      </w:r>
      <w:r>
        <w:rPr>
          <w:rFonts w:eastAsia="宋体" w:hint="eastAsia"/>
          <w:bCs/>
          <w:lang w:eastAsia="zh-CN"/>
        </w:rPr>
        <w:t xml:space="preserve"> #96, </w:t>
      </w:r>
      <w:r w:rsidRPr="001F289A">
        <w:rPr>
          <w:rFonts w:eastAsia="宋体"/>
          <w:bCs/>
          <w:lang w:eastAsia="zh-CN"/>
        </w:rPr>
        <w:t>Athens, Greece, 25</w:t>
      </w:r>
      <w:r w:rsidRPr="001F289A">
        <w:rPr>
          <w:rFonts w:eastAsia="宋体"/>
          <w:bCs/>
          <w:vertAlign w:val="superscript"/>
          <w:lang w:eastAsia="zh-CN"/>
        </w:rPr>
        <w:t>th</w:t>
      </w:r>
      <w:r w:rsidRPr="001F289A">
        <w:rPr>
          <w:rFonts w:eastAsia="宋体"/>
          <w:bCs/>
          <w:lang w:eastAsia="zh-CN"/>
        </w:rPr>
        <w:t xml:space="preserve"> February – 1</w:t>
      </w:r>
      <w:r w:rsidRPr="001F289A">
        <w:rPr>
          <w:rFonts w:eastAsia="宋体"/>
          <w:bCs/>
          <w:vertAlign w:val="superscript"/>
          <w:lang w:eastAsia="zh-CN"/>
        </w:rPr>
        <w:t>st</w:t>
      </w:r>
      <w:r w:rsidRPr="001F289A">
        <w:rPr>
          <w:rFonts w:eastAsia="宋体"/>
          <w:bCs/>
          <w:lang w:eastAsia="zh-CN"/>
        </w:rPr>
        <w:t xml:space="preserve"> March, 2019</w:t>
      </w:r>
    </w:p>
    <w:p w14:paraId="65549F61" w14:textId="7E903963" w:rsidR="00334EC0" w:rsidRDefault="00334EC0" w:rsidP="00334EC0">
      <w:pPr>
        <w:pStyle w:val="a2"/>
        <w:numPr>
          <w:ilvl w:val="0"/>
          <w:numId w:val="39"/>
        </w:numPr>
        <w:rPr>
          <w:rFonts w:eastAsia="宋体"/>
          <w:bCs/>
          <w:lang w:eastAsia="zh-CN"/>
        </w:rPr>
      </w:pPr>
      <w:r w:rsidRPr="00334EC0">
        <w:rPr>
          <w:rFonts w:eastAsia="宋体"/>
          <w:bCs/>
          <w:lang w:eastAsia="zh-CN"/>
        </w:rPr>
        <w:t>R1-1901792</w:t>
      </w:r>
      <w:r w:rsidRPr="00334EC0">
        <w:rPr>
          <w:rFonts w:eastAsia="宋体" w:hint="eastAsia"/>
          <w:bCs/>
          <w:lang w:eastAsia="zh-CN"/>
        </w:rPr>
        <w:t xml:space="preserve">, </w:t>
      </w:r>
      <w:r w:rsidRPr="00334EC0">
        <w:rPr>
          <w:rFonts w:eastAsia="宋体"/>
          <w:bCs/>
          <w:lang w:eastAsia="zh-CN"/>
        </w:rPr>
        <w:t>Low PAPR RS</w:t>
      </w:r>
      <w:r w:rsidRPr="00334EC0">
        <w:rPr>
          <w:rFonts w:eastAsia="宋体" w:hint="eastAsia"/>
          <w:bCs/>
          <w:lang w:eastAsia="zh-CN"/>
        </w:rPr>
        <w:t>, RAN1 #96,</w:t>
      </w:r>
      <w:r>
        <w:rPr>
          <w:rFonts w:eastAsiaTheme="minorEastAsia" w:hint="eastAsia"/>
          <w:sz w:val="28"/>
          <w:szCs w:val="28"/>
          <w:lang w:eastAsia="zh-CN"/>
        </w:rPr>
        <w:t xml:space="preserve"> </w:t>
      </w:r>
      <w:r w:rsidRPr="001F289A">
        <w:rPr>
          <w:rFonts w:eastAsia="宋体"/>
          <w:bCs/>
          <w:lang w:eastAsia="zh-CN"/>
        </w:rPr>
        <w:t>Athens, Greece, 25</w:t>
      </w:r>
      <w:r w:rsidRPr="001F289A">
        <w:rPr>
          <w:rFonts w:eastAsia="宋体"/>
          <w:bCs/>
          <w:vertAlign w:val="superscript"/>
          <w:lang w:eastAsia="zh-CN"/>
        </w:rPr>
        <w:t>th</w:t>
      </w:r>
      <w:r w:rsidRPr="001F289A">
        <w:rPr>
          <w:rFonts w:eastAsia="宋体"/>
          <w:bCs/>
          <w:lang w:eastAsia="zh-CN"/>
        </w:rPr>
        <w:t xml:space="preserve"> February – 1</w:t>
      </w:r>
      <w:r w:rsidRPr="001F289A">
        <w:rPr>
          <w:rFonts w:eastAsia="宋体"/>
          <w:bCs/>
          <w:vertAlign w:val="superscript"/>
          <w:lang w:eastAsia="zh-CN"/>
        </w:rPr>
        <w:t>st</w:t>
      </w:r>
      <w:r w:rsidRPr="001F289A">
        <w:rPr>
          <w:rFonts w:eastAsia="宋体"/>
          <w:bCs/>
          <w:lang w:eastAsia="zh-CN"/>
        </w:rPr>
        <w:t xml:space="preserve"> March, 2019</w:t>
      </w:r>
    </w:p>
    <w:p w14:paraId="76746C13" w14:textId="48FC6785"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A</w:t>
      </w:r>
      <w:r w:rsidR="001F289A">
        <w:rPr>
          <w:rFonts w:cs="Times New Roman" w:hint="eastAsia"/>
          <w:kern w:val="0"/>
          <w:sz w:val="24"/>
          <w:szCs w:val="20"/>
        </w:rPr>
        <w:t>nnex</w:t>
      </w:r>
      <w:r w:rsidRPr="00D137BB">
        <w:rPr>
          <w:rFonts w:cs="Times New Roman"/>
          <w:kern w:val="0"/>
          <w:sz w:val="24"/>
          <w:szCs w:val="20"/>
        </w:rPr>
        <w:t xml:space="preserve"> I: </w:t>
      </w:r>
      <w:r w:rsidR="00F27C2B" w:rsidRPr="00D137BB">
        <w:rPr>
          <w:rFonts w:cs="Times New Roman" w:hint="eastAsia"/>
          <w:kern w:val="0"/>
          <w:sz w:val="24"/>
          <w:szCs w:val="20"/>
        </w:rPr>
        <w:t xml:space="preserve">CGS generation </w:t>
      </w:r>
      <w:r w:rsidR="00477284">
        <w:rPr>
          <w:rFonts w:cs="Times New Roman" w:hint="eastAsia"/>
          <w:kern w:val="0"/>
          <w:sz w:val="24"/>
          <w:szCs w:val="20"/>
        </w:rPr>
        <w:t>evaluation</w:t>
      </w:r>
      <w:r w:rsidR="00B13897" w:rsidRPr="00D137BB">
        <w:rPr>
          <w:rFonts w:cs="Times New Roman"/>
          <w:kern w:val="0"/>
          <w:sz w:val="24"/>
          <w:szCs w:val="20"/>
        </w:rPr>
        <w:t xml:space="preserve"> </w:t>
      </w:r>
      <w:r w:rsidR="00B13897" w:rsidRPr="00D137BB">
        <w:rPr>
          <w:rFonts w:cs="Times New Roman" w:hint="eastAsia"/>
          <w:kern w:val="0"/>
          <w:sz w:val="24"/>
          <w:szCs w:val="20"/>
        </w:rPr>
        <w:t>a</w:t>
      </w:r>
      <w:r w:rsidRPr="00D137BB">
        <w:rPr>
          <w:rFonts w:cs="Times New Roman"/>
          <w:kern w:val="0"/>
          <w:sz w:val="24"/>
          <w:szCs w:val="20"/>
        </w:rPr>
        <w:t>ssumptions</w:t>
      </w:r>
    </w:p>
    <w:p w14:paraId="6B63013F" w14:textId="3F2CD08C" w:rsidR="00000E6F" w:rsidRPr="00D137BB" w:rsidRDefault="00DE4339" w:rsidP="00000E6F">
      <w:pPr>
        <w:pStyle w:val="a7"/>
        <w:jc w:val="center"/>
        <w:rPr>
          <w:sz w:val="16"/>
          <w:szCs w:val="16"/>
        </w:rPr>
      </w:pPr>
      <w:r w:rsidRPr="00D137BB">
        <w:rPr>
          <w:sz w:val="16"/>
          <w:szCs w:val="16"/>
        </w:rPr>
        <w:t xml:space="preserve">Table </w:t>
      </w:r>
      <w:r w:rsidR="00C64CB0" w:rsidRPr="00D137BB">
        <w:rPr>
          <w:rFonts w:eastAsiaTheme="minorEastAsia" w:hint="eastAsia"/>
          <w:sz w:val="16"/>
          <w:szCs w:val="16"/>
          <w:lang w:eastAsia="zh-CN"/>
        </w:rPr>
        <w:t>4</w:t>
      </w:r>
      <w:r w:rsidR="00830199" w:rsidRPr="00D137BB">
        <w:rPr>
          <w:noProof/>
          <w:sz w:val="16"/>
          <w:szCs w:val="16"/>
        </w:rPr>
        <w:t>.</w:t>
      </w:r>
      <w:r w:rsidR="00DA0400" w:rsidRPr="00D137BB">
        <w:rPr>
          <w:rFonts w:eastAsiaTheme="minorEastAsia" w:hint="eastAsia"/>
          <w:noProof/>
          <w:sz w:val="16"/>
          <w:szCs w:val="16"/>
          <w:lang w:eastAsia="zh-CN"/>
        </w:rPr>
        <w:t>CGS generation l</w:t>
      </w:r>
      <w:r w:rsidR="00000E6F" w:rsidRPr="00D137BB">
        <w:rPr>
          <w:noProof/>
          <w:sz w:val="16"/>
          <w:szCs w:val="16"/>
        </w:rPr>
        <w:t xml:space="preserve">ink-level </w:t>
      </w:r>
      <w:r w:rsidR="00415BAE">
        <w:rPr>
          <w:rFonts w:eastAsiaTheme="minorEastAsia" w:hint="eastAsia"/>
          <w:sz w:val="16"/>
          <w:szCs w:val="16"/>
          <w:lang w:eastAsia="zh-CN"/>
        </w:rPr>
        <w:t xml:space="preserve">evaluation </w:t>
      </w:r>
      <w:r w:rsidR="00000E6F" w:rsidRPr="00D137BB">
        <w:rPr>
          <w:sz w:val="16"/>
          <w:szCs w:val="16"/>
        </w:rPr>
        <w:t>assumptions</w:t>
      </w:r>
    </w:p>
    <w:tbl>
      <w:tblPr>
        <w:tblStyle w:val="81"/>
        <w:tblW w:w="0" w:type="auto"/>
        <w:jc w:val="center"/>
        <w:tblLook w:val="0420" w:firstRow="1" w:lastRow="0" w:firstColumn="0" w:lastColumn="0" w:noHBand="0" w:noVBand="1"/>
      </w:tblPr>
      <w:tblGrid>
        <w:gridCol w:w="1558"/>
        <w:gridCol w:w="4497"/>
      </w:tblGrid>
      <w:tr w:rsidR="00B13897" w:rsidRPr="000739EF" w14:paraId="117F8F48" w14:textId="77777777" w:rsidTr="000739EF">
        <w:trPr>
          <w:cnfStyle w:val="100000000000" w:firstRow="1" w:lastRow="0" w:firstColumn="0" w:lastColumn="0" w:oddVBand="0" w:evenVBand="0" w:oddHBand="0" w:evenHBand="0" w:firstRowFirstColumn="0" w:firstRowLastColumn="0" w:lastRowFirstColumn="0" w:lastRowLastColumn="0"/>
          <w:trHeight w:val="508"/>
          <w:jc w:val="center"/>
        </w:trPr>
        <w:tc>
          <w:tcPr>
            <w:tcW w:w="0" w:type="auto"/>
            <w:vAlign w:val="center"/>
          </w:tcPr>
          <w:p w14:paraId="3F7FB2D5" w14:textId="77777777" w:rsidR="00B13897" w:rsidRPr="000739EF" w:rsidRDefault="00B13897" w:rsidP="000739EF">
            <w:pPr>
              <w:rPr>
                <w:sz w:val="16"/>
                <w:szCs w:val="16"/>
                <w:lang w:eastAsia="zh-CN"/>
              </w:rPr>
            </w:pPr>
            <w:r w:rsidRPr="000739EF">
              <w:rPr>
                <w:rFonts w:hint="eastAsia"/>
                <w:sz w:val="16"/>
                <w:szCs w:val="16"/>
                <w:lang w:eastAsia="zh-CN"/>
              </w:rPr>
              <w:t>Parameter</w:t>
            </w:r>
          </w:p>
        </w:tc>
        <w:tc>
          <w:tcPr>
            <w:tcW w:w="0" w:type="auto"/>
            <w:vAlign w:val="center"/>
          </w:tcPr>
          <w:p w14:paraId="20FC7E22" w14:textId="77777777" w:rsidR="00B13897" w:rsidRPr="000739EF" w:rsidRDefault="00B13897" w:rsidP="000739EF">
            <w:pPr>
              <w:rPr>
                <w:sz w:val="16"/>
                <w:szCs w:val="16"/>
                <w:lang w:eastAsia="zh-CN"/>
              </w:rPr>
            </w:pPr>
            <w:r w:rsidRPr="000739EF">
              <w:rPr>
                <w:rFonts w:hint="eastAsia"/>
                <w:sz w:val="16"/>
                <w:szCs w:val="16"/>
                <w:lang w:eastAsia="zh-CN"/>
              </w:rPr>
              <w:t>Value</w:t>
            </w:r>
          </w:p>
        </w:tc>
      </w:tr>
      <w:tr w:rsidR="000739EF" w:rsidRPr="000739EF" w14:paraId="09320DDA" w14:textId="77777777" w:rsidTr="000739EF">
        <w:trPr>
          <w:trHeight w:val="266"/>
          <w:jc w:val="center"/>
        </w:trPr>
        <w:tc>
          <w:tcPr>
            <w:tcW w:w="0" w:type="auto"/>
            <w:vAlign w:val="center"/>
          </w:tcPr>
          <w:p w14:paraId="65A88815" w14:textId="13667F3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System bandwidth</w:t>
            </w:r>
          </w:p>
        </w:tc>
        <w:tc>
          <w:tcPr>
            <w:tcW w:w="0" w:type="auto"/>
            <w:vAlign w:val="center"/>
          </w:tcPr>
          <w:p w14:paraId="0D79800C" w14:textId="145144BF" w:rsidR="000739EF" w:rsidRPr="000739EF" w:rsidRDefault="00E01116" w:rsidP="000739EF">
            <w:pPr>
              <w:rPr>
                <w:rFonts w:eastAsiaTheme="minorEastAsia"/>
                <w:noProof/>
                <w:sz w:val="16"/>
                <w:szCs w:val="16"/>
                <w:lang w:val="en-GB" w:eastAsia="zh-CN"/>
              </w:rPr>
            </w:pPr>
            <w:r>
              <w:rPr>
                <w:rFonts w:eastAsiaTheme="minorEastAsia"/>
                <w:noProof/>
                <w:sz w:val="16"/>
                <w:szCs w:val="16"/>
                <w:lang w:val="en-GB" w:eastAsia="zh-CN"/>
              </w:rPr>
              <w:t>20 M</w:t>
            </w:r>
            <w:r>
              <w:rPr>
                <w:rFonts w:eastAsiaTheme="minorEastAsia" w:hint="eastAsia"/>
                <w:noProof/>
                <w:sz w:val="16"/>
                <w:szCs w:val="16"/>
                <w:lang w:val="en-GB" w:eastAsia="zh-CN"/>
              </w:rPr>
              <w:t>H</w:t>
            </w:r>
            <w:r w:rsidR="000739EF" w:rsidRPr="000739EF">
              <w:rPr>
                <w:rFonts w:eastAsiaTheme="minorEastAsia"/>
                <w:noProof/>
                <w:sz w:val="16"/>
                <w:szCs w:val="16"/>
                <w:lang w:val="en-GB" w:eastAsia="zh-CN"/>
              </w:rPr>
              <w:t>z</w:t>
            </w:r>
          </w:p>
        </w:tc>
      </w:tr>
      <w:tr w:rsidR="000739EF" w:rsidRPr="000739EF" w14:paraId="622700B2" w14:textId="77777777" w:rsidTr="000739EF">
        <w:trPr>
          <w:trHeight w:val="257"/>
          <w:jc w:val="center"/>
        </w:trPr>
        <w:tc>
          <w:tcPr>
            <w:tcW w:w="0" w:type="auto"/>
            <w:vAlign w:val="center"/>
          </w:tcPr>
          <w:p w14:paraId="604A0E3A" w14:textId="532ECF57"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Numerology</w:t>
            </w:r>
          </w:p>
        </w:tc>
        <w:tc>
          <w:tcPr>
            <w:tcW w:w="0" w:type="auto"/>
            <w:vAlign w:val="center"/>
          </w:tcPr>
          <w:p w14:paraId="1410C374" w14:textId="1B495F6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30 KHz SCS</w:t>
            </w:r>
          </w:p>
        </w:tc>
      </w:tr>
      <w:tr w:rsidR="000739EF" w:rsidRPr="000739EF" w14:paraId="0BE94108" w14:textId="77777777" w:rsidTr="000739EF">
        <w:trPr>
          <w:trHeight w:val="274"/>
          <w:jc w:val="center"/>
        </w:trPr>
        <w:tc>
          <w:tcPr>
            <w:tcW w:w="0" w:type="auto"/>
            <w:vAlign w:val="center"/>
          </w:tcPr>
          <w:p w14:paraId="0D52986A" w14:textId="15F384C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Channel</w:t>
            </w:r>
          </w:p>
        </w:tc>
        <w:tc>
          <w:tcPr>
            <w:tcW w:w="0" w:type="auto"/>
            <w:vAlign w:val="center"/>
          </w:tcPr>
          <w:p w14:paraId="34ADD5A1" w14:textId="252CF46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TDL-C 300ns</w:t>
            </w:r>
          </w:p>
        </w:tc>
      </w:tr>
      <w:tr w:rsidR="000739EF" w:rsidRPr="000739EF" w14:paraId="11AFAD13" w14:textId="77777777" w:rsidTr="000739EF">
        <w:trPr>
          <w:trHeight w:val="279"/>
          <w:jc w:val="center"/>
        </w:trPr>
        <w:tc>
          <w:tcPr>
            <w:tcW w:w="0" w:type="auto"/>
            <w:vAlign w:val="center"/>
          </w:tcPr>
          <w:p w14:paraId="0E708496" w14:textId="3809EB6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Antennas</w:t>
            </w:r>
          </w:p>
        </w:tc>
        <w:tc>
          <w:tcPr>
            <w:tcW w:w="0" w:type="auto"/>
            <w:vAlign w:val="center"/>
          </w:tcPr>
          <w:p w14:paraId="0D9B1635" w14:textId="24AB1F43"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Tx=1, gNB Rx =4</w:t>
            </w:r>
          </w:p>
        </w:tc>
      </w:tr>
      <w:tr w:rsidR="000739EF" w:rsidRPr="000739EF" w14:paraId="1101BD3D" w14:textId="77777777" w:rsidTr="000739EF">
        <w:trPr>
          <w:trHeight w:val="268"/>
          <w:jc w:val="center"/>
        </w:trPr>
        <w:tc>
          <w:tcPr>
            <w:tcW w:w="0" w:type="auto"/>
            <w:vAlign w:val="center"/>
            <w:hideMark/>
          </w:tcPr>
          <w:p w14:paraId="1B8F5FC3" w14:textId="13E92188"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PUSCH duration</w:t>
            </w:r>
          </w:p>
        </w:tc>
        <w:tc>
          <w:tcPr>
            <w:tcW w:w="0" w:type="auto"/>
            <w:vAlign w:val="center"/>
            <w:hideMark/>
          </w:tcPr>
          <w:p w14:paraId="6659759C" w14:textId="3F1F8AED"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11 OFDM symbols, with one front-loaded DMRS symbols symbol</w:t>
            </w:r>
          </w:p>
        </w:tc>
      </w:tr>
      <w:tr w:rsidR="000739EF" w:rsidRPr="000739EF" w14:paraId="028871D4" w14:textId="77777777" w:rsidTr="000739EF">
        <w:trPr>
          <w:trHeight w:val="259"/>
          <w:jc w:val="center"/>
        </w:trPr>
        <w:tc>
          <w:tcPr>
            <w:tcW w:w="0" w:type="auto"/>
            <w:vAlign w:val="center"/>
          </w:tcPr>
          <w:p w14:paraId="0AC57F4A" w14:textId="792760F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UEs</w:t>
            </w:r>
          </w:p>
        </w:tc>
        <w:tc>
          <w:tcPr>
            <w:tcW w:w="0" w:type="auto"/>
            <w:vAlign w:val="center"/>
          </w:tcPr>
          <w:p w14:paraId="55B10137" w14:textId="62A28C6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 UE</w:t>
            </w:r>
          </w:p>
        </w:tc>
      </w:tr>
      <w:tr w:rsidR="000739EF" w:rsidRPr="000739EF" w14:paraId="1B452299" w14:textId="77777777" w:rsidTr="000739EF">
        <w:trPr>
          <w:trHeight w:val="276"/>
          <w:jc w:val="center"/>
        </w:trPr>
        <w:tc>
          <w:tcPr>
            <w:tcW w:w="0" w:type="auto"/>
            <w:vAlign w:val="center"/>
            <w:hideMark/>
          </w:tcPr>
          <w:p w14:paraId="47837322" w14:textId="034AE41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 RBs for PUSCH</w:t>
            </w:r>
          </w:p>
        </w:tc>
        <w:tc>
          <w:tcPr>
            <w:tcW w:w="0" w:type="auto"/>
            <w:vAlign w:val="center"/>
            <w:hideMark/>
          </w:tcPr>
          <w:p w14:paraId="18E4C423" w14:textId="43CCF73A" w:rsidR="000739EF" w:rsidRPr="000739EF" w:rsidRDefault="009E3A39" w:rsidP="000739EF">
            <w:pPr>
              <w:rPr>
                <w:rFonts w:eastAsiaTheme="minorEastAsia"/>
                <w:noProof/>
                <w:sz w:val="16"/>
                <w:szCs w:val="16"/>
                <w:lang w:val="en-GB" w:eastAsia="zh-CN"/>
              </w:rPr>
            </w:pPr>
            <w:r>
              <w:rPr>
                <w:rFonts w:eastAsiaTheme="minorEastAsia" w:hint="eastAsia"/>
                <w:noProof/>
                <w:sz w:val="16"/>
                <w:szCs w:val="16"/>
                <w:lang w:val="en-GB" w:eastAsia="zh-CN"/>
              </w:rPr>
              <w:t>1</w:t>
            </w:r>
            <w:r w:rsidR="000739EF" w:rsidRPr="000739EF">
              <w:rPr>
                <w:rFonts w:eastAsiaTheme="minorEastAsia"/>
                <w:noProof/>
                <w:sz w:val="16"/>
                <w:szCs w:val="16"/>
                <w:lang w:val="en-GB" w:eastAsia="zh-CN"/>
              </w:rPr>
              <w:t xml:space="preserve"> RB</w:t>
            </w:r>
          </w:p>
        </w:tc>
      </w:tr>
      <w:tr w:rsidR="000739EF" w:rsidRPr="000739EF" w14:paraId="0C7138D4" w14:textId="77777777" w:rsidTr="000739EF">
        <w:trPr>
          <w:trHeight w:val="267"/>
          <w:jc w:val="center"/>
        </w:trPr>
        <w:tc>
          <w:tcPr>
            <w:tcW w:w="0" w:type="auto"/>
            <w:vAlign w:val="center"/>
          </w:tcPr>
          <w:p w14:paraId="464CFDAE" w14:textId="68CFC00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Carrier Frequency</w:t>
            </w:r>
          </w:p>
        </w:tc>
        <w:tc>
          <w:tcPr>
            <w:tcW w:w="0" w:type="auto"/>
            <w:vAlign w:val="center"/>
          </w:tcPr>
          <w:p w14:paraId="12ACDB99" w14:textId="69A2E0D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4 GHz</w:t>
            </w:r>
          </w:p>
        </w:tc>
      </w:tr>
      <w:tr w:rsidR="000739EF" w:rsidRPr="000739EF" w14:paraId="542C8B9E" w14:textId="77777777" w:rsidTr="000739EF">
        <w:trPr>
          <w:trHeight w:val="270"/>
          <w:jc w:val="center"/>
        </w:trPr>
        <w:tc>
          <w:tcPr>
            <w:tcW w:w="0" w:type="auto"/>
            <w:vAlign w:val="center"/>
            <w:hideMark/>
          </w:tcPr>
          <w:p w14:paraId="6E9DD1FD" w14:textId="1B866FF1"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 rate</w:t>
            </w:r>
          </w:p>
        </w:tc>
        <w:tc>
          <w:tcPr>
            <w:tcW w:w="0" w:type="auto"/>
            <w:vAlign w:val="center"/>
            <w:hideMark/>
          </w:tcPr>
          <w:p w14:paraId="378DC0DC" w14:textId="68FC6A7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0.25</w:t>
            </w:r>
          </w:p>
        </w:tc>
      </w:tr>
      <w:tr w:rsidR="000739EF" w:rsidRPr="000739EF" w14:paraId="0633BBC9" w14:textId="77777777" w:rsidTr="000739EF">
        <w:trPr>
          <w:trHeight w:val="261"/>
          <w:jc w:val="center"/>
        </w:trPr>
        <w:tc>
          <w:tcPr>
            <w:tcW w:w="0" w:type="auto"/>
            <w:vAlign w:val="center"/>
            <w:hideMark/>
          </w:tcPr>
          <w:p w14:paraId="4BF5021E" w14:textId="2856423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w:t>
            </w:r>
          </w:p>
        </w:tc>
        <w:tc>
          <w:tcPr>
            <w:tcW w:w="0" w:type="auto"/>
            <w:vAlign w:val="center"/>
            <w:hideMark/>
          </w:tcPr>
          <w:p w14:paraId="115F0AF3" w14:textId="4A1921DF"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NR LDPC + CRC</w:t>
            </w:r>
          </w:p>
        </w:tc>
      </w:tr>
      <w:tr w:rsidR="000739EF" w:rsidRPr="000739EF" w14:paraId="4C45279F" w14:textId="77777777" w:rsidTr="000739EF">
        <w:trPr>
          <w:trHeight w:val="264"/>
          <w:jc w:val="center"/>
        </w:trPr>
        <w:tc>
          <w:tcPr>
            <w:tcW w:w="0" w:type="auto"/>
            <w:vAlign w:val="center"/>
            <w:hideMark/>
          </w:tcPr>
          <w:p w14:paraId="09B7C7A5" w14:textId="33D8921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Speed</w:t>
            </w:r>
          </w:p>
        </w:tc>
        <w:tc>
          <w:tcPr>
            <w:tcW w:w="0" w:type="auto"/>
            <w:vAlign w:val="center"/>
            <w:hideMark/>
          </w:tcPr>
          <w:p w14:paraId="6A72AC34" w14:textId="4636CEA8" w:rsidR="000739EF" w:rsidRPr="000739EF" w:rsidRDefault="00417801" w:rsidP="000739EF">
            <w:pPr>
              <w:rPr>
                <w:rFonts w:eastAsiaTheme="minorEastAsia"/>
                <w:noProof/>
                <w:sz w:val="16"/>
                <w:szCs w:val="16"/>
                <w:lang w:val="en-GB" w:eastAsia="zh-CN"/>
              </w:rPr>
            </w:pPr>
            <w:r>
              <w:rPr>
                <w:rFonts w:eastAsiaTheme="minorEastAsia"/>
                <w:noProof/>
                <w:sz w:val="16"/>
                <w:szCs w:val="16"/>
                <w:lang w:val="en-GB" w:eastAsia="zh-CN"/>
              </w:rPr>
              <w:t xml:space="preserve">12 </w:t>
            </w:r>
            <w:r>
              <w:rPr>
                <w:rFonts w:eastAsiaTheme="minorEastAsia" w:hint="eastAsia"/>
                <w:noProof/>
                <w:sz w:val="16"/>
                <w:szCs w:val="16"/>
                <w:lang w:val="en-GB" w:eastAsia="zh-CN"/>
              </w:rPr>
              <w:t>k</w:t>
            </w:r>
            <w:r w:rsidR="000739EF" w:rsidRPr="000739EF">
              <w:rPr>
                <w:rFonts w:eastAsiaTheme="minorEastAsia"/>
                <w:noProof/>
                <w:sz w:val="16"/>
                <w:szCs w:val="16"/>
                <w:lang w:val="en-GB" w:eastAsia="zh-CN"/>
              </w:rPr>
              <w:t>m</w:t>
            </w:r>
            <w:r w:rsidR="000739EF">
              <w:rPr>
                <w:rFonts w:eastAsiaTheme="minorEastAsia" w:hint="eastAsia"/>
                <w:noProof/>
                <w:sz w:val="16"/>
                <w:szCs w:val="16"/>
                <w:lang w:val="en-GB" w:eastAsia="zh-CN"/>
              </w:rPr>
              <w:t>/</w:t>
            </w:r>
            <w:r w:rsidR="000739EF" w:rsidRPr="000739EF">
              <w:rPr>
                <w:rFonts w:eastAsiaTheme="minorEastAsia"/>
                <w:noProof/>
                <w:sz w:val="16"/>
                <w:szCs w:val="16"/>
                <w:lang w:val="en-GB" w:eastAsia="zh-CN"/>
              </w:rPr>
              <w:t>h</w:t>
            </w:r>
          </w:p>
        </w:tc>
      </w:tr>
      <w:tr w:rsidR="000739EF" w:rsidRPr="000739EF" w14:paraId="42A6C9E8" w14:textId="77777777" w:rsidTr="000739EF">
        <w:trPr>
          <w:trHeight w:val="283"/>
          <w:jc w:val="center"/>
        </w:trPr>
        <w:tc>
          <w:tcPr>
            <w:tcW w:w="0" w:type="auto"/>
            <w:vAlign w:val="center"/>
            <w:hideMark/>
          </w:tcPr>
          <w:p w14:paraId="140DEBB6" w14:textId="6C29B24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Receiver</w:t>
            </w:r>
          </w:p>
        </w:tc>
        <w:tc>
          <w:tcPr>
            <w:tcW w:w="0" w:type="auto"/>
            <w:vAlign w:val="center"/>
            <w:hideMark/>
          </w:tcPr>
          <w:p w14:paraId="75185CA3" w14:textId="7F96AB82"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Time-domain Channel Estimation and Ideal Noise Estimation</w:t>
            </w:r>
          </w:p>
        </w:tc>
      </w:tr>
    </w:tbl>
    <w:p w14:paraId="0988194C" w14:textId="77777777" w:rsidR="0043403C" w:rsidRDefault="0043403C" w:rsidP="008C02CF">
      <w:pPr>
        <w:pStyle w:val="a2"/>
        <w:rPr>
          <w:rFonts w:ascii="Arial" w:eastAsia="宋体" w:hAnsi="Arial"/>
          <w:b/>
          <w:bCs/>
          <w:sz w:val="24"/>
          <w:lang w:eastAsia="zh-CN"/>
        </w:rPr>
      </w:pPr>
    </w:p>
    <w:sectPr w:rsidR="0043403C"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09E15" w14:textId="77777777" w:rsidR="00BF2FE7" w:rsidRDefault="00BF2FE7">
      <w:r>
        <w:separator/>
      </w:r>
    </w:p>
  </w:endnote>
  <w:endnote w:type="continuationSeparator" w:id="0">
    <w:p w14:paraId="0083D02C" w14:textId="77777777" w:rsidR="00BF2FE7" w:rsidRDefault="00BF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41B60" w14:textId="77777777" w:rsidR="00BF2FE7" w:rsidRDefault="00BF2FE7">
      <w:r>
        <w:separator/>
      </w:r>
    </w:p>
  </w:footnote>
  <w:footnote w:type="continuationSeparator" w:id="0">
    <w:p w14:paraId="721CDFFA" w14:textId="77777777" w:rsidR="00BF2FE7" w:rsidRDefault="00BF2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5C4F75" w:rsidRDefault="005C4F75"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8753BF"/>
    <w:multiLevelType w:val="multilevel"/>
    <w:tmpl w:val="03DEA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037C4A"/>
    <w:multiLevelType w:val="multilevel"/>
    <w:tmpl w:val="03D43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B61973"/>
    <w:multiLevelType w:val="multilevel"/>
    <w:tmpl w:val="2E107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nsid w:val="4C2850BC"/>
    <w:multiLevelType w:val="multilevel"/>
    <w:tmpl w:val="F970C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4">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B246DB"/>
    <w:multiLevelType w:val="multilevel"/>
    <w:tmpl w:val="E4786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8"/>
  </w:num>
  <w:num w:numId="3">
    <w:abstractNumId w:val="40"/>
  </w:num>
  <w:num w:numId="4">
    <w:abstractNumId w:val="16"/>
  </w:num>
  <w:num w:numId="5">
    <w:abstractNumId w:val="27"/>
  </w:num>
  <w:num w:numId="6">
    <w:abstractNumId w:val="5"/>
  </w:num>
  <w:num w:numId="7">
    <w:abstractNumId w:val="44"/>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2"/>
  </w:num>
  <w:num w:numId="11">
    <w:abstractNumId w:val="3"/>
  </w:num>
  <w:num w:numId="12">
    <w:abstractNumId w:val="25"/>
  </w:num>
  <w:num w:numId="13">
    <w:abstractNumId w:val="50"/>
  </w:num>
  <w:num w:numId="14">
    <w:abstractNumId w:val="48"/>
  </w:num>
  <w:num w:numId="15">
    <w:abstractNumId w:val="39"/>
  </w:num>
  <w:num w:numId="16">
    <w:abstractNumId w:val="7"/>
  </w:num>
  <w:num w:numId="17">
    <w:abstractNumId w:val="52"/>
  </w:num>
  <w:num w:numId="18">
    <w:abstractNumId w:val="12"/>
  </w:num>
  <w:num w:numId="19">
    <w:abstractNumId w:val="42"/>
  </w:num>
  <w:num w:numId="20">
    <w:abstractNumId w:val="0"/>
  </w:num>
  <w:num w:numId="21">
    <w:abstractNumId w:val="46"/>
  </w:num>
  <w:num w:numId="22">
    <w:abstractNumId w:val="14"/>
  </w:num>
  <w:num w:numId="23">
    <w:abstractNumId w:val="23"/>
  </w:num>
  <w:num w:numId="24">
    <w:abstractNumId w:val="26"/>
  </w:num>
  <w:num w:numId="25">
    <w:abstractNumId w:val="13"/>
  </w:num>
  <w:num w:numId="26">
    <w:abstractNumId w:val="19"/>
  </w:num>
  <w:num w:numId="27">
    <w:abstractNumId w:val="15"/>
  </w:num>
  <w:num w:numId="28">
    <w:abstractNumId w:val="21"/>
  </w:num>
  <w:num w:numId="29">
    <w:abstractNumId w:val="51"/>
  </w:num>
  <w:num w:numId="30">
    <w:abstractNumId w:val="22"/>
  </w:num>
  <w:num w:numId="31">
    <w:abstractNumId w:val="20"/>
  </w:num>
  <w:num w:numId="32">
    <w:abstractNumId w:val="45"/>
  </w:num>
  <w:num w:numId="33">
    <w:abstractNumId w:val="10"/>
  </w:num>
  <w:num w:numId="34">
    <w:abstractNumId w:val="2"/>
  </w:num>
  <w:num w:numId="35">
    <w:abstractNumId w:val="11"/>
  </w:num>
  <w:num w:numId="36">
    <w:abstractNumId w:val="29"/>
  </w:num>
  <w:num w:numId="37">
    <w:abstractNumId w:val="43"/>
  </w:num>
  <w:num w:numId="38">
    <w:abstractNumId w:val="38"/>
  </w:num>
  <w:num w:numId="39">
    <w:abstractNumId w:val="49"/>
  </w:num>
  <w:num w:numId="40">
    <w:abstractNumId w:val="34"/>
  </w:num>
  <w:num w:numId="41">
    <w:abstractNumId w:val="36"/>
  </w:num>
  <w:num w:numId="42">
    <w:abstractNumId w:val="18"/>
  </w:num>
  <w:num w:numId="43">
    <w:abstractNumId w:val="1"/>
  </w:num>
  <w:num w:numId="44">
    <w:abstractNumId w:val="6"/>
  </w:num>
  <w:num w:numId="45">
    <w:abstractNumId w:val="31"/>
  </w:num>
  <w:num w:numId="46">
    <w:abstractNumId w:val="30"/>
  </w:num>
  <w:num w:numId="47">
    <w:abstractNumId w:val="33"/>
  </w:num>
  <w:num w:numId="48">
    <w:abstractNumId w:val="35"/>
  </w:num>
  <w:num w:numId="49">
    <w:abstractNumId w:val="4"/>
  </w:num>
  <w:num w:numId="50">
    <w:abstractNumId w:val="17"/>
  </w:num>
  <w:num w:numId="51">
    <w:abstractNumId w:val="41"/>
  </w:num>
  <w:num w:numId="52">
    <w:abstractNumId w:val="24"/>
  </w:num>
  <w:num w:numId="53">
    <w:abstractNumId w:val="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4E5E"/>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43"/>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CD3"/>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B20"/>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5A40"/>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693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7A2"/>
    <w:rsid w:val="00127805"/>
    <w:rsid w:val="001279D0"/>
    <w:rsid w:val="00127EA2"/>
    <w:rsid w:val="0013034B"/>
    <w:rsid w:val="00130753"/>
    <w:rsid w:val="00130B3A"/>
    <w:rsid w:val="00130B83"/>
    <w:rsid w:val="00130C9D"/>
    <w:rsid w:val="00130EAE"/>
    <w:rsid w:val="00131582"/>
    <w:rsid w:val="00131C43"/>
    <w:rsid w:val="001326B7"/>
    <w:rsid w:val="00132848"/>
    <w:rsid w:val="001329B8"/>
    <w:rsid w:val="00132BAC"/>
    <w:rsid w:val="00132CFC"/>
    <w:rsid w:val="0013361D"/>
    <w:rsid w:val="0013433A"/>
    <w:rsid w:val="00134974"/>
    <w:rsid w:val="001349E7"/>
    <w:rsid w:val="00134B9D"/>
    <w:rsid w:val="00134BD9"/>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1E2F"/>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1EB"/>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CFA"/>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4DF"/>
    <w:rsid w:val="001F1537"/>
    <w:rsid w:val="001F16CB"/>
    <w:rsid w:val="001F1704"/>
    <w:rsid w:val="001F183E"/>
    <w:rsid w:val="001F1CA5"/>
    <w:rsid w:val="001F1CAC"/>
    <w:rsid w:val="001F1F19"/>
    <w:rsid w:val="001F1F7A"/>
    <w:rsid w:val="001F289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927"/>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273C1"/>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CD0"/>
    <w:rsid w:val="00243F28"/>
    <w:rsid w:val="00243FDA"/>
    <w:rsid w:val="00244385"/>
    <w:rsid w:val="0024473F"/>
    <w:rsid w:val="00244A81"/>
    <w:rsid w:val="00244B05"/>
    <w:rsid w:val="00244DD6"/>
    <w:rsid w:val="0024555D"/>
    <w:rsid w:val="002456C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294"/>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752"/>
    <w:rsid w:val="002C3905"/>
    <w:rsid w:val="002C3953"/>
    <w:rsid w:val="002C3DC8"/>
    <w:rsid w:val="002C41FF"/>
    <w:rsid w:val="002C4F54"/>
    <w:rsid w:val="002C54D9"/>
    <w:rsid w:val="002C5B7B"/>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38E"/>
    <w:rsid w:val="002E2470"/>
    <w:rsid w:val="002E2994"/>
    <w:rsid w:val="002E4D1F"/>
    <w:rsid w:val="002E508A"/>
    <w:rsid w:val="002E5492"/>
    <w:rsid w:val="002E56EC"/>
    <w:rsid w:val="002E5874"/>
    <w:rsid w:val="002E5A80"/>
    <w:rsid w:val="002E5DDA"/>
    <w:rsid w:val="002E5DE9"/>
    <w:rsid w:val="002E617D"/>
    <w:rsid w:val="002E660B"/>
    <w:rsid w:val="002E69C5"/>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6BA2"/>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4EC0"/>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2E70"/>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2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97C0B"/>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5AF"/>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BAE"/>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1EF1"/>
    <w:rsid w:val="0044234A"/>
    <w:rsid w:val="00442400"/>
    <w:rsid w:val="00442BA4"/>
    <w:rsid w:val="00442C2B"/>
    <w:rsid w:val="004430DB"/>
    <w:rsid w:val="00443110"/>
    <w:rsid w:val="00443195"/>
    <w:rsid w:val="004436B2"/>
    <w:rsid w:val="00443E9C"/>
    <w:rsid w:val="00443FB2"/>
    <w:rsid w:val="00444035"/>
    <w:rsid w:val="0044435E"/>
    <w:rsid w:val="00444530"/>
    <w:rsid w:val="00444781"/>
    <w:rsid w:val="00444904"/>
    <w:rsid w:val="00444F2C"/>
    <w:rsid w:val="004458CF"/>
    <w:rsid w:val="004459CC"/>
    <w:rsid w:val="004463A4"/>
    <w:rsid w:val="004463B0"/>
    <w:rsid w:val="00446870"/>
    <w:rsid w:val="00446D33"/>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66A"/>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6DA"/>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284"/>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ECF"/>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472"/>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4F75"/>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059"/>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9D5"/>
    <w:rsid w:val="00640B4D"/>
    <w:rsid w:val="00641754"/>
    <w:rsid w:val="00641CA2"/>
    <w:rsid w:val="00641F6E"/>
    <w:rsid w:val="00642285"/>
    <w:rsid w:val="006423ED"/>
    <w:rsid w:val="006425C0"/>
    <w:rsid w:val="0064285F"/>
    <w:rsid w:val="00642AE4"/>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34B8"/>
    <w:rsid w:val="00673501"/>
    <w:rsid w:val="00673D4F"/>
    <w:rsid w:val="00673D9E"/>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8C"/>
    <w:rsid w:val="00681FF2"/>
    <w:rsid w:val="0068225F"/>
    <w:rsid w:val="00682F85"/>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6BF3"/>
    <w:rsid w:val="006873B6"/>
    <w:rsid w:val="006877F4"/>
    <w:rsid w:val="00687E0B"/>
    <w:rsid w:val="00687ED4"/>
    <w:rsid w:val="0069050E"/>
    <w:rsid w:val="00690D20"/>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4AD6"/>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BCB"/>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09A3"/>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6E1"/>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394"/>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495E"/>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8D1"/>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4FC2"/>
    <w:rsid w:val="008153AE"/>
    <w:rsid w:val="00815651"/>
    <w:rsid w:val="00816085"/>
    <w:rsid w:val="008175E1"/>
    <w:rsid w:val="00817BCC"/>
    <w:rsid w:val="00820AA0"/>
    <w:rsid w:val="008211BB"/>
    <w:rsid w:val="008211DB"/>
    <w:rsid w:val="008212FE"/>
    <w:rsid w:val="00821622"/>
    <w:rsid w:val="008217E8"/>
    <w:rsid w:val="00821B30"/>
    <w:rsid w:val="00821D2D"/>
    <w:rsid w:val="0082203E"/>
    <w:rsid w:val="00822383"/>
    <w:rsid w:val="008223F1"/>
    <w:rsid w:val="0082252D"/>
    <w:rsid w:val="00822B33"/>
    <w:rsid w:val="008234C1"/>
    <w:rsid w:val="00823DCC"/>
    <w:rsid w:val="00823F79"/>
    <w:rsid w:val="0082405D"/>
    <w:rsid w:val="008241E9"/>
    <w:rsid w:val="00824AFA"/>
    <w:rsid w:val="00824C93"/>
    <w:rsid w:val="00825947"/>
    <w:rsid w:val="00825CAC"/>
    <w:rsid w:val="00825E2D"/>
    <w:rsid w:val="008264F1"/>
    <w:rsid w:val="008265D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3A2"/>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E23"/>
    <w:rsid w:val="008563D7"/>
    <w:rsid w:val="008569BD"/>
    <w:rsid w:val="00856CCB"/>
    <w:rsid w:val="00856CE5"/>
    <w:rsid w:val="00856D9A"/>
    <w:rsid w:val="0085732D"/>
    <w:rsid w:val="008573A2"/>
    <w:rsid w:val="0085790A"/>
    <w:rsid w:val="00857D01"/>
    <w:rsid w:val="008606FE"/>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6F"/>
    <w:rsid w:val="008C05F3"/>
    <w:rsid w:val="008C0F92"/>
    <w:rsid w:val="008C1080"/>
    <w:rsid w:val="008C131A"/>
    <w:rsid w:val="008C186F"/>
    <w:rsid w:val="008C25CC"/>
    <w:rsid w:val="008C28C7"/>
    <w:rsid w:val="008C2CBA"/>
    <w:rsid w:val="008C2D29"/>
    <w:rsid w:val="008C3279"/>
    <w:rsid w:val="008C3FF6"/>
    <w:rsid w:val="008C4839"/>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CB"/>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3DD3"/>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6DD"/>
    <w:rsid w:val="00910D61"/>
    <w:rsid w:val="00911239"/>
    <w:rsid w:val="00911767"/>
    <w:rsid w:val="00911821"/>
    <w:rsid w:val="009118F9"/>
    <w:rsid w:val="00911931"/>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6F1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464"/>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2E"/>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5DA"/>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2BF"/>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5AED"/>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A31"/>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DEA"/>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280"/>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BA9"/>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442"/>
    <w:rsid w:val="00BA0F41"/>
    <w:rsid w:val="00BA10EB"/>
    <w:rsid w:val="00BA1288"/>
    <w:rsid w:val="00BA16E0"/>
    <w:rsid w:val="00BA1C63"/>
    <w:rsid w:val="00BA2295"/>
    <w:rsid w:val="00BA25E4"/>
    <w:rsid w:val="00BA297B"/>
    <w:rsid w:val="00BA340D"/>
    <w:rsid w:val="00BA3A00"/>
    <w:rsid w:val="00BA3CF4"/>
    <w:rsid w:val="00BA3F3E"/>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E7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B7F"/>
    <w:rsid w:val="00BD3C2A"/>
    <w:rsid w:val="00BD3C7F"/>
    <w:rsid w:val="00BD3D97"/>
    <w:rsid w:val="00BD3EE2"/>
    <w:rsid w:val="00BD4427"/>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EB"/>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CCB"/>
    <w:rsid w:val="00BF1D45"/>
    <w:rsid w:val="00BF1ED8"/>
    <w:rsid w:val="00BF1F39"/>
    <w:rsid w:val="00BF272D"/>
    <w:rsid w:val="00BF294B"/>
    <w:rsid w:val="00BF2960"/>
    <w:rsid w:val="00BF29A5"/>
    <w:rsid w:val="00BF2B41"/>
    <w:rsid w:val="00BF2D38"/>
    <w:rsid w:val="00BF2DF0"/>
    <w:rsid w:val="00BF2FE7"/>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28C"/>
    <w:rsid w:val="00C105D7"/>
    <w:rsid w:val="00C10B99"/>
    <w:rsid w:val="00C111B1"/>
    <w:rsid w:val="00C1166E"/>
    <w:rsid w:val="00C117BE"/>
    <w:rsid w:val="00C126B6"/>
    <w:rsid w:val="00C126EB"/>
    <w:rsid w:val="00C12A72"/>
    <w:rsid w:val="00C12B15"/>
    <w:rsid w:val="00C12F83"/>
    <w:rsid w:val="00C13211"/>
    <w:rsid w:val="00C13582"/>
    <w:rsid w:val="00C147B1"/>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37C"/>
    <w:rsid w:val="00C415D1"/>
    <w:rsid w:val="00C41AA0"/>
    <w:rsid w:val="00C421E8"/>
    <w:rsid w:val="00C42293"/>
    <w:rsid w:val="00C4252E"/>
    <w:rsid w:val="00C4253A"/>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376"/>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0E0"/>
    <w:rsid w:val="00C72231"/>
    <w:rsid w:val="00C724E8"/>
    <w:rsid w:val="00C72694"/>
    <w:rsid w:val="00C7301F"/>
    <w:rsid w:val="00C737D0"/>
    <w:rsid w:val="00C73A7A"/>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2EC5"/>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B18"/>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814"/>
    <w:rsid w:val="00CE5A4F"/>
    <w:rsid w:val="00CE5D29"/>
    <w:rsid w:val="00CE5F66"/>
    <w:rsid w:val="00CE66F9"/>
    <w:rsid w:val="00CE7308"/>
    <w:rsid w:val="00CE7830"/>
    <w:rsid w:val="00CE7A51"/>
    <w:rsid w:val="00CF0C69"/>
    <w:rsid w:val="00CF1094"/>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D61"/>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AC"/>
    <w:rsid w:val="00D541BE"/>
    <w:rsid w:val="00D545B5"/>
    <w:rsid w:val="00D54B93"/>
    <w:rsid w:val="00D54E65"/>
    <w:rsid w:val="00D55557"/>
    <w:rsid w:val="00D559CC"/>
    <w:rsid w:val="00D55BDD"/>
    <w:rsid w:val="00D56153"/>
    <w:rsid w:val="00D56258"/>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3F59"/>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B25"/>
    <w:rsid w:val="00DE1EDC"/>
    <w:rsid w:val="00DE1F08"/>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3D39"/>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A60"/>
    <w:rsid w:val="00E41D55"/>
    <w:rsid w:val="00E41FB5"/>
    <w:rsid w:val="00E42405"/>
    <w:rsid w:val="00E426E7"/>
    <w:rsid w:val="00E42D3E"/>
    <w:rsid w:val="00E42FA7"/>
    <w:rsid w:val="00E433CF"/>
    <w:rsid w:val="00E434C1"/>
    <w:rsid w:val="00E4390B"/>
    <w:rsid w:val="00E43C8F"/>
    <w:rsid w:val="00E43D1D"/>
    <w:rsid w:val="00E43E39"/>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271"/>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3E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4D0"/>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74"/>
    <w:rsid w:val="00F540F7"/>
    <w:rsid w:val="00F541E4"/>
    <w:rsid w:val="00F5468E"/>
    <w:rsid w:val="00F55954"/>
    <w:rsid w:val="00F55CB3"/>
    <w:rsid w:val="00F55EA2"/>
    <w:rsid w:val="00F567CF"/>
    <w:rsid w:val="00F5692C"/>
    <w:rsid w:val="00F569B0"/>
    <w:rsid w:val="00F56C09"/>
    <w:rsid w:val="00F577D6"/>
    <w:rsid w:val="00F57F69"/>
    <w:rsid w:val="00F6025D"/>
    <w:rsid w:val="00F60493"/>
    <w:rsid w:val="00F60901"/>
    <w:rsid w:val="00F60920"/>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5B99"/>
    <w:rsid w:val="00F660E2"/>
    <w:rsid w:val="00F663D9"/>
    <w:rsid w:val="00F671EE"/>
    <w:rsid w:val="00F6736C"/>
    <w:rsid w:val="00F6747A"/>
    <w:rsid w:val="00F67596"/>
    <w:rsid w:val="00F675B9"/>
    <w:rsid w:val="00F6779F"/>
    <w:rsid w:val="00F70006"/>
    <w:rsid w:val="00F70676"/>
    <w:rsid w:val="00F709F1"/>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7011"/>
    <w:rsid w:val="00F87566"/>
    <w:rsid w:val="00F87A0B"/>
    <w:rsid w:val="00F87AD3"/>
    <w:rsid w:val="00F87B1E"/>
    <w:rsid w:val="00F87DC5"/>
    <w:rsid w:val="00F87EE7"/>
    <w:rsid w:val="00F903B9"/>
    <w:rsid w:val="00F90ACB"/>
    <w:rsid w:val="00F90D07"/>
    <w:rsid w:val="00F90F5A"/>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17033728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870123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03714831">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366381">
      <w:bodyDiv w:val="1"/>
      <w:marLeft w:val="0"/>
      <w:marRight w:val="0"/>
      <w:marTop w:val="0"/>
      <w:marBottom w:val="0"/>
      <w:divBdr>
        <w:top w:val="none" w:sz="0" w:space="0" w:color="auto"/>
        <w:left w:val="none" w:sz="0" w:space="0" w:color="auto"/>
        <w:bottom w:val="none" w:sz="0" w:space="0" w:color="auto"/>
        <w:right w:val="none" w:sz="0" w:space="0" w:color="auto"/>
      </w:divBdr>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27"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E3E1F-925A-453B-87B9-34655260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4152</TotalTime>
  <Pages>5</Pages>
  <Words>1548</Words>
  <Characters>8825</Characters>
  <Application>Microsoft Office Word</Application>
  <DocSecurity>0</DocSecurity>
  <Lines>73</Lines>
  <Paragraphs>20</Paragraphs>
  <ScaleCrop>false</ScaleCrop>
  <Company>Vivo</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497</cp:revision>
  <cp:lastPrinted>2011-08-03T09:36:00Z</cp:lastPrinted>
  <dcterms:created xsi:type="dcterms:W3CDTF">2019-01-10T06:20:00Z</dcterms:created>
  <dcterms:modified xsi:type="dcterms:W3CDTF">2019-03-29T14:54:00Z</dcterms:modified>
</cp:coreProperties>
</file>